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F6" w:rsidRPr="006D1C7B" w:rsidRDefault="00F61242" w:rsidP="00F61242">
      <w:pPr>
        <w:jc w:val="center"/>
        <w:rPr>
          <w:rFonts w:ascii="方正小标宋_GBK" w:eastAsia="方正小标宋_GBK" w:hAnsi="Calibri" w:cs="Times New Roman"/>
          <w:sz w:val="36"/>
          <w:szCs w:val="36"/>
        </w:rPr>
      </w:pPr>
      <w:r w:rsidRPr="006D1C7B">
        <w:rPr>
          <w:rFonts w:ascii="方正小标宋_GBK" w:eastAsia="方正小标宋_GBK" w:hAnsi="Calibri" w:cs="Times New Roman" w:hint="eastAsia"/>
          <w:sz w:val="36"/>
          <w:szCs w:val="36"/>
        </w:rPr>
        <w:t>《</w:t>
      </w:r>
      <w:r w:rsidRPr="006D1C7B">
        <w:rPr>
          <w:rFonts w:ascii="方正小标宋_GBK" w:eastAsia="方正小标宋_GBK" w:hint="eastAsia"/>
          <w:sz w:val="36"/>
          <w:szCs w:val="36"/>
        </w:rPr>
        <w:t>广西住房城乡建设系统</w:t>
      </w:r>
      <w:r w:rsidRPr="006D1C7B">
        <w:rPr>
          <w:rFonts w:ascii="方正小标宋_GBK" w:eastAsia="方正小标宋_GBK" w:hAnsi="Calibri" w:cs="Times New Roman" w:hint="eastAsia"/>
          <w:sz w:val="36"/>
          <w:szCs w:val="36"/>
        </w:rPr>
        <w:t>行政处罚自由裁量权</w:t>
      </w:r>
      <w:r w:rsidRPr="006D1C7B">
        <w:rPr>
          <w:rFonts w:ascii="方正小标宋_GBK" w:eastAsia="方正小标宋_GBK" w:hint="eastAsia"/>
          <w:sz w:val="36"/>
          <w:szCs w:val="36"/>
        </w:rPr>
        <w:t>基准</w:t>
      </w:r>
      <w:r w:rsidRPr="006D1C7B">
        <w:rPr>
          <w:rFonts w:ascii="方正小标宋_GBK" w:eastAsia="方正小标宋_GBK" w:hAnsi="Calibri" w:cs="Times New Roman" w:hint="eastAsia"/>
          <w:sz w:val="36"/>
          <w:szCs w:val="36"/>
        </w:rPr>
        <w:t>（暂行）》</w:t>
      </w:r>
      <w:r w:rsidR="00BB7946" w:rsidRPr="006D1C7B">
        <w:rPr>
          <w:rFonts w:ascii="方正小标宋_GBK" w:eastAsia="方正小标宋_GBK" w:hint="eastAsia"/>
          <w:sz w:val="36"/>
          <w:szCs w:val="36"/>
        </w:rPr>
        <w:t>修订</w:t>
      </w:r>
      <w:r w:rsidR="001108C2" w:rsidRPr="006D1C7B">
        <w:rPr>
          <w:rFonts w:ascii="方正小标宋_GBK" w:eastAsia="方正小标宋_GBK" w:hint="eastAsia"/>
          <w:sz w:val="36"/>
          <w:szCs w:val="36"/>
        </w:rPr>
        <w:t>说明</w:t>
      </w:r>
    </w:p>
    <w:p w:rsidR="0067122F" w:rsidRPr="006D1C7B" w:rsidRDefault="0067122F" w:rsidP="0067122F">
      <w:pPr>
        <w:rPr>
          <w:rFonts w:ascii="方正小标宋_GBK" w:eastAsia="方正小标宋_GBK"/>
          <w:sz w:val="36"/>
          <w:szCs w:val="36"/>
        </w:rPr>
      </w:pPr>
    </w:p>
    <w:p w:rsidR="00BD7F97" w:rsidRPr="006D1C7B" w:rsidRDefault="00BD7F97" w:rsidP="00BD7F97">
      <w:pPr>
        <w:spacing w:line="590" w:lineRule="exact"/>
        <w:ind w:firstLineChars="200" w:firstLine="640"/>
        <w:rPr>
          <w:rFonts w:ascii="方正黑体_GBK" w:eastAsia="方正黑体_GBK" w:hAnsi="Times New Roman" w:cs="Times New Roman"/>
          <w:sz w:val="32"/>
          <w:szCs w:val="32"/>
        </w:rPr>
      </w:pPr>
      <w:r w:rsidRPr="006D1C7B">
        <w:rPr>
          <w:rFonts w:ascii="方正黑体_GBK" w:eastAsia="方正黑体_GBK" w:hAnsi="黑体" w:cs="Times New Roman" w:hint="eastAsia"/>
          <w:sz w:val="32"/>
          <w:szCs w:val="32"/>
        </w:rPr>
        <w:t>一、修订必要性</w:t>
      </w:r>
    </w:p>
    <w:p w:rsidR="00BD7F97" w:rsidRPr="006D1C7B" w:rsidRDefault="004F0FDF" w:rsidP="004F0FDF">
      <w:pPr>
        <w:spacing w:line="590" w:lineRule="exact"/>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广西住房城乡建设</w:t>
      </w:r>
      <w:r w:rsidR="00BD7F97" w:rsidRPr="006D1C7B">
        <w:rPr>
          <w:rFonts w:ascii="Times New Roman" w:eastAsia="方正仿宋_GBK" w:hAnsi="Times New Roman" w:cs="Times New Roman"/>
          <w:sz w:val="32"/>
          <w:szCs w:val="32"/>
        </w:rPr>
        <w:t>系统行政裁量基准</w:t>
      </w:r>
      <w:r w:rsidRPr="006D1C7B">
        <w:rPr>
          <w:rFonts w:ascii="Times New Roman" w:eastAsia="方正仿宋_GBK" w:hAnsi="Times New Roman" w:cs="Times New Roman"/>
          <w:sz w:val="32"/>
          <w:szCs w:val="32"/>
        </w:rPr>
        <w:t>自</w:t>
      </w:r>
      <w:r w:rsidRPr="006D1C7B">
        <w:rPr>
          <w:rFonts w:ascii="Times New Roman" w:eastAsia="方正仿宋_GBK" w:hAnsi="Times New Roman" w:cs="Times New Roman"/>
          <w:sz w:val="32"/>
          <w:szCs w:val="32"/>
        </w:rPr>
        <w:t>2017</w:t>
      </w:r>
      <w:r w:rsidRPr="006D1C7B">
        <w:rPr>
          <w:rFonts w:ascii="Times New Roman" w:eastAsia="方正仿宋_GBK" w:hAnsi="Times New Roman" w:cs="Times New Roman"/>
          <w:sz w:val="32"/>
          <w:szCs w:val="32"/>
        </w:rPr>
        <w:t>年实施以来，对规范全区住房城乡建设系统行政处罚自由裁量权行使，保护公民、法人和其他组织的合法权益发挥了积极的作用，但在执行过程中，部分地市向我厅反映有的裁量基准处罚幅度不够合理等问题</w:t>
      </w:r>
      <w:r w:rsidR="00BD7F97" w:rsidRPr="006D1C7B">
        <w:rPr>
          <w:rFonts w:ascii="Times New Roman" w:eastAsia="方正仿宋_GBK" w:hAnsi="Times New Roman" w:cs="Times New Roman"/>
          <w:sz w:val="32"/>
          <w:szCs w:val="32"/>
        </w:rPr>
        <w:t>，同时，根据《广西壮族自治区人民政府办公厅关于全面建立行政裁量权基准制度的实施意见》（桂政办发</w:t>
      </w:r>
      <w:r w:rsidR="00BD7F97" w:rsidRPr="006D1C7B">
        <w:rPr>
          <w:rFonts w:ascii="Times New Roman" w:eastAsia="方正仿宋_GBK" w:hAnsi="Times New Roman" w:cs="Times New Roman"/>
          <w:sz w:val="32"/>
          <w:szCs w:val="32"/>
        </w:rPr>
        <w:t>[2017]49</w:t>
      </w:r>
      <w:r w:rsidR="00BD7F97" w:rsidRPr="006D1C7B">
        <w:rPr>
          <w:rFonts w:ascii="Times New Roman" w:eastAsia="方正仿宋_GBK" w:hAnsi="Times New Roman" w:cs="Times New Roman"/>
          <w:sz w:val="32"/>
          <w:szCs w:val="32"/>
        </w:rPr>
        <w:t>号，以下简称</w:t>
      </w:r>
      <w:r w:rsidRPr="006D1C7B">
        <w:rPr>
          <w:rFonts w:ascii="Times New Roman" w:eastAsia="方正仿宋_GBK" w:hAnsi="Times New Roman" w:cs="Times New Roman"/>
          <w:sz w:val="32"/>
          <w:szCs w:val="32"/>
        </w:rPr>
        <w:t>“49</w:t>
      </w:r>
      <w:r w:rsidRPr="006D1C7B">
        <w:rPr>
          <w:rFonts w:ascii="Times New Roman" w:eastAsia="方正仿宋_GBK" w:hAnsi="Times New Roman" w:cs="Times New Roman"/>
          <w:sz w:val="32"/>
          <w:szCs w:val="32"/>
        </w:rPr>
        <w:t>号文</w:t>
      </w:r>
      <w:r w:rsidRPr="006D1C7B">
        <w:rPr>
          <w:rFonts w:ascii="Times New Roman" w:eastAsia="方正仿宋_GBK" w:hAnsi="Times New Roman" w:cs="Times New Roman"/>
          <w:sz w:val="32"/>
          <w:szCs w:val="32"/>
        </w:rPr>
        <w:t>”</w:t>
      </w:r>
      <w:r w:rsidR="00BD7F97" w:rsidRPr="006D1C7B">
        <w:rPr>
          <w:rFonts w:ascii="Times New Roman" w:eastAsia="方正仿宋_GBK" w:hAnsi="Times New Roman" w:cs="Times New Roman"/>
          <w:sz w:val="32"/>
          <w:szCs w:val="32"/>
        </w:rPr>
        <w:t>）中</w:t>
      </w:r>
      <w:r w:rsidRPr="006D1C7B">
        <w:rPr>
          <w:rFonts w:ascii="Times New Roman" w:eastAsia="方正仿宋_GBK" w:hAnsi="Times New Roman" w:cs="Times New Roman"/>
          <w:sz w:val="32"/>
          <w:szCs w:val="32"/>
        </w:rPr>
        <w:t>“</w:t>
      </w:r>
      <w:r w:rsidR="00BD7F97" w:rsidRPr="006D1C7B">
        <w:rPr>
          <w:rFonts w:ascii="Times New Roman" w:eastAsia="方正仿宋_GBK" w:hAnsi="Times New Roman" w:cs="Times New Roman"/>
          <w:sz w:val="32"/>
          <w:szCs w:val="32"/>
        </w:rPr>
        <w:t>根据法律、法规和规章</w:t>
      </w:r>
      <w:r w:rsidRPr="006D1C7B">
        <w:rPr>
          <w:rFonts w:ascii="Times New Roman" w:eastAsia="方正仿宋_GBK" w:hAnsi="Times New Roman" w:cs="Times New Roman"/>
          <w:sz w:val="32"/>
          <w:szCs w:val="32"/>
        </w:rPr>
        <w:t>‘</w:t>
      </w:r>
      <w:r w:rsidR="00BD7F97" w:rsidRPr="006D1C7B">
        <w:rPr>
          <w:rFonts w:ascii="Times New Roman" w:eastAsia="方正仿宋_GBK" w:hAnsi="Times New Roman" w:cs="Times New Roman"/>
          <w:sz w:val="32"/>
          <w:szCs w:val="32"/>
        </w:rPr>
        <w:t>立、改、废、释</w:t>
      </w:r>
      <w:r w:rsidRPr="006D1C7B">
        <w:rPr>
          <w:rFonts w:ascii="Times New Roman" w:eastAsia="方正仿宋_GBK" w:hAnsi="Times New Roman" w:cs="Times New Roman"/>
          <w:sz w:val="32"/>
          <w:szCs w:val="32"/>
        </w:rPr>
        <w:t>’</w:t>
      </w:r>
      <w:r w:rsidR="00BD7F97" w:rsidRPr="006D1C7B">
        <w:rPr>
          <w:rFonts w:ascii="Times New Roman" w:eastAsia="方正仿宋_GBK" w:hAnsi="Times New Roman" w:cs="Times New Roman"/>
          <w:sz w:val="32"/>
          <w:szCs w:val="32"/>
        </w:rPr>
        <w:t>情况</w:t>
      </w:r>
      <w:r w:rsidRPr="006D1C7B">
        <w:rPr>
          <w:rFonts w:ascii="Times New Roman" w:eastAsia="方正仿宋_GBK" w:hAnsi="Times New Roman" w:cs="Times New Roman"/>
          <w:sz w:val="32"/>
          <w:szCs w:val="32"/>
        </w:rPr>
        <w:t>，</w:t>
      </w:r>
      <w:r w:rsidR="00BD7F97" w:rsidRPr="006D1C7B">
        <w:rPr>
          <w:rFonts w:ascii="Times New Roman" w:eastAsia="方正仿宋_GBK" w:hAnsi="Times New Roman" w:cs="Times New Roman"/>
          <w:sz w:val="32"/>
          <w:szCs w:val="32"/>
        </w:rPr>
        <w:t>及时制定、修订、废止行政裁量权基准制度</w:t>
      </w:r>
      <w:r w:rsidRPr="006D1C7B">
        <w:rPr>
          <w:rFonts w:ascii="Times New Roman" w:eastAsia="方正仿宋_GBK" w:hAnsi="Times New Roman" w:cs="Times New Roman"/>
          <w:sz w:val="32"/>
          <w:szCs w:val="32"/>
        </w:rPr>
        <w:t>”</w:t>
      </w:r>
      <w:r w:rsidR="00BD7F97" w:rsidRPr="006D1C7B">
        <w:rPr>
          <w:rFonts w:ascii="Times New Roman" w:eastAsia="方正仿宋_GBK" w:hAnsi="Times New Roman" w:cs="Times New Roman"/>
          <w:sz w:val="32"/>
          <w:szCs w:val="32"/>
        </w:rPr>
        <w:t>的有关要求，</w:t>
      </w:r>
      <w:r w:rsidRPr="006D1C7B">
        <w:rPr>
          <w:rFonts w:ascii="Times New Roman" w:eastAsia="方正仿宋_GBK" w:hAnsi="Times New Roman" w:cs="Times New Roman"/>
          <w:sz w:val="32"/>
          <w:szCs w:val="32"/>
        </w:rPr>
        <w:t>我厅</w:t>
      </w:r>
      <w:r w:rsidR="00BD7F97" w:rsidRPr="006D1C7B">
        <w:rPr>
          <w:rFonts w:ascii="Times New Roman" w:eastAsia="方正仿宋_GBK" w:hAnsi="Times New Roman" w:cs="Times New Roman"/>
          <w:sz w:val="32"/>
          <w:szCs w:val="32"/>
        </w:rPr>
        <w:t>决定对《广西住房城乡建设系统行政处罚自由裁量权基准（暂行）》进行修订。</w:t>
      </w:r>
    </w:p>
    <w:p w:rsidR="00BD7F97" w:rsidRPr="006D1C7B" w:rsidRDefault="00BD7F97" w:rsidP="00204D50">
      <w:pPr>
        <w:ind w:firstLineChars="200" w:firstLine="643"/>
        <w:rPr>
          <w:rFonts w:ascii="方正黑体_GBK" w:eastAsia="方正黑体_GBK" w:hAnsi="Times New Roman" w:cs="Times New Roman"/>
          <w:sz w:val="32"/>
          <w:szCs w:val="32"/>
        </w:rPr>
      </w:pPr>
      <w:r w:rsidRPr="006D1C7B">
        <w:rPr>
          <w:rFonts w:ascii="方正黑体_GBK" w:eastAsia="方正黑体_GBK" w:hAnsi="Times New Roman" w:cs="Times New Roman" w:hint="eastAsia"/>
          <w:b/>
          <w:sz w:val="32"/>
          <w:szCs w:val="32"/>
        </w:rPr>
        <w:t>二、</w:t>
      </w:r>
      <w:r w:rsidRPr="006D1C7B">
        <w:rPr>
          <w:rFonts w:ascii="方正黑体_GBK" w:eastAsia="方正黑体_GBK" w:hAnsi="Times New Roman" w:cs="Times New Roman" w:hint="eastAsia"/>
          <w:sz w:val="32"/>
          <w:szCs w:val="32"/>
        </w:rPr>
        <w:t>修订说明</w:t>
      </w:r>
    </w:p>
    <w:p w:rsidR="00BD7F97" w:rsidRPr="006D1C7B" w:rsidRDefault="00472091" w:rsidP="008734D1">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从</w:t>
      </w:r>
      <w:r w:rsidRPr="006D1C7B">
        <w:rPr>
          <w:rFonts w:ascii="Times New Roman" w:eastAsia="方正仿宋_GBK" w:hAnsi="Times New Roman" w:cs="Times New Roman"/>
          <w:sz w:val="32"/>
          <w:szCs w:val="32"/>
        </w:rPr>
        <w:t>2017</w:t>
      </w:r>
      <w:r w:rsidRPr="006D1C7B">
        <w:rPr>
          <w:rFonts w:ascii="Times New Roman" w:eastAsia="方正仿宋_GBK" w:hAnsi="Times New Roman" w:cs="Times New Roman"/>
          <w:sz w:val="32"/>
          <w:szCs w:val="32"/>
        </w:rPr>
        <w:t>年</w:t>
      </w:r>
      <w:r w:rsidR="004F0FDF" w:rsidRPr="006D1C7B">
        <w:rPr>
          <w:rFonts w:ascii="Times New Roman" w:eastAsia="方正仿宋_GBK" w:hAnsi="Times New Roman" w:cs="Times New Roman"/>
          <w:sz w:val="32"/>
          <w:szCs w:val="32"/>
        </w:rPr>
        <w:t>至今</w:t>
      </w:r>
      <w:r w:rsidRPr="006D1C7B">
        <w:rPr>
          <w:rFonts w:ascii="Times New Roman" w:eastAsia="方正仿宋_GBK" w:hAnsi="Times New Roman" w:cs="Times New Roman"/>
          <w:sz w:val="32"/>
          <w:szCs w:val="32"/>
        </w:rPr>
        <w:t>，根据法律、法规和规章</w:t>
      </w:r>
      <w:r w:rsidRPr="006D1C7B">
        <w:rPr>
          <w:rFonts w:ascii="Times New Roman" w:eastAsia="方正仿宋_GBK" w:hAnsi="Times New Roman" w:cs="Times New Roman"/>
          <w:sz w:val="32"/>
          <w:szCs w:val="32"/>
        </w:rPr>
        <w:t>“</w:t>
      </w:r>
      <w:r w:rsidRPr="006D1C7B">
        <w:rPr>
          <w:rFonts w:ascii="Times New Roman" w:eastAsia="方正仿宋_GBK" w:hAnsi="Times New Roman" w:cs="Times New Roman"/>
          <w:sz w:val="32"/>
          <w:szCs w:val="32"/>
        </w:rPr>
        <w:t>立、改、废、释</w:t>
      </w:r>
      <w:r w:rsidRPr="006D1C7B">
        <w:rPr>
          <w:rFonts w:ascii="Times New Roman" w:eastAsia="方正仿宋_GBK" w:hAnsi="Times New Roman" w:cs="Times New Roman"/>
          <w:sz w:val="32"/>
          <w:szCs w:val="32"/>
        </w:rPr>
        <w:t>”</w:t>
      </w:r>
      <w:r w:rsidRPr="006D1C7B">
        <w:rPr>
          <w:rFonts w:ascii="Times New Roman" w:eastAsia="方正仿宋_GBK" w:hAnsi="Times New Roman" w:cs="Times New Roman"/>
          <w:sz w:val="32"/>
          <w:szCs w:val="32"/>
        </w:rPr>
        <w:t>情况，对</w:t>
      </w:r>
      <w:r w:rsidR="002F699D" w:rsidRPr="006D1C7B">
        <w:rPr>
          <w:rFonts w:ascii="Times New Roman" w:eastAsia="方正仿宋_GBK" w:hAnsi="Times New Roman" w:cs="Times New Roman"/>
          <w:sz w:val="32"/>
          <w:szCs w:val="32"/>
        </w:rPr>
        <w:t>4</w:t>
      </w:r>
      <w:r w:rsidRPr="006D1C7B">
        <w:rPr>
          <w:rFonts w:ascii="Times New Roman" w:eastAsia="方正仿宋_GBK" w:hAnsi="Times New Roman" w:cs="Times New Roman"/>
          <w:sz w:val="32"/>
          <w:szCs w:val="32"/>
        </w:rPr>
        <w:t>部法律、</w:t>
      </w:r>
      <w:r w:rsidR="002F699D" w:rsidRPr="006D1C7B">
        <w:rPr>
          <w:rFonts w:ascii="Times New Roman" w:eastAsia="方正仿宋_GBK" w:hAnsi="Times New Roman" w:cs="Times New Roman"/>
          <w:sz w:val="32"/>
          <w:szCs w:val="32"/>
        </w:rPr>
        <w:t>9</w:t>
      </w:r>
      <w:r w:rsidRPr="006D1C7B">
        <w:rPr>
          <w:rFonts w:ascii="Times New Roman" w:eastAsia="方正仿宋_GBK" w:hAnsi="Times New Roman" w:cs="Times New Roman"/>
          <w:sz w:val="32"/>
          <w:szCs w:val="32"/>
        </w:rPr>
        <w:t>部行政法规</w:t>
      </w:r>
      <w:r w:rsidR="007B4C32">
        <w:rPr>
          <w:rFonts w:ascii="Times New Roman" w:eastAsia="方正仿宋_GBK" w:hAnsi="Times New Roman" w:cs="Times New Roman" w:hint="eastAsia"/>
          <w:sz w:val="32"/>
          <w:szCs w:val="32"/>
        </w:rPr>
        <w:t>和</w:t>
      </w:r>
      <w:r w:rsidRPr="006D1C7B">
        <w:rPr>
          <w:rFonts w:ascii="Times New Roman" w:eastAsia="方正仿宋_GBK" w:hAnsi="Times New Roman" w:cs="Times New Roman"/>
          <w:sz w:val="32"/>
          <w:szCs w:val="32"/>
        </w:rPr>
        <w:t>地方性法规、</w:t>
      </w:r>
      <w:r w:rsidR="005C1AFD" w:rsidRPr="006D1C7B">
        <w:rPr>
          <w:rFonts w:ascii="Times New Roman" w:eastAsia="方正仿宋_GBK" w:hAnsi="Times New Roman" w:cs="Times New Roman"/>
          <w:sz w:val="32"/>
          <w:szCs w:val="32"/>
        </w:rPr>
        <w:t>21</w:t>
      </w:r>
      <w:r w:rsidRPr="006D1C7B">
        <w:rPr>
          <w:rFonts w:ascii="Times New Roman" w:eastAsia="方正仿宋_GBK" w:hAnsi="Times New Roman" w:cs="Times New Roman"/>
          <w:sz w:val="32"/>
          <w:szCs w:val="32"/>
        </w:rPr>
        <w:t>部部门规章</w:t>
      </w:r>
      <w:r w:rsidR="007B4C32">
        <w:rPr>
          <w:rFonts w:ascii="Times New Roman" w:eastAsia="方正仿宋_GBK" w:hAnsi="Times New Roman" w:cs="Times New Roman" w:hint="eastAsia"/>
          <w:sz w:val="32"/>
          <w:szCs w:val="32"/>
        </w:rPr>
        <w:t>和</w:t>
      </w:r>
      <w:r w:rsidRPr="006D1C7B">
        <w:rPr>
          <w:rFonts w:ascii="Times New Roman" w:eastAsia="方正仿宋_GBK" w:hAnsi="Times New Roman" w:cs="Times New Roman"/>
          <w:sz w:val="32"/>
          <w:szCs w:val="32"/>
        </w:rPr>
        <w:t>政府规章进行</w:t>
      </w:r>
      <w:r w:rsidR="007B4C32">
        <w:rPr>
          <w:rFonts w:ascii="Times New Roman" w:eastAsia="方正仿宋_GBK" w:hAnsi="Times New Roman" w:cs="Times New Roman" w:hint="eastAsia"/>
          <w:sz w:val="32"/>
          <w:szCs w:val="32"/>
        </w:rPr>
        <w:t>校核</w:t>
      </w:r>
      <w:r w:rsidRPr="006D1C7B">
        <w:rPr>
          <w:rFonts w:ascii="Times New Roman" w:eastAsia="方正仿宋_GBK" w:hAnsi="Times New Roman" w:cs="Times New Roman"/>
          <w:sz w:val="32"/>
          <w:szCs w:val="32"/>
        </w:rPr>
        <w:t>。法律部分增加了</w:t>
      </w:r>
      <w:r w:rsidR="003B2965" w:rsidRPr="006D1C7B">
        <w:rPr>
          <w:rFonts w:ascii="Times New Roman" w:eastAsia="方正仿宋_GBK" w:hAnsi="Times New Roman" w:cs="Times New Roman"/>
          <w:sz w:val="32"/>
          <w:szCs w:val="32"/>
        </w:rPr>
        <w:t>《中华人民共和国消防法》</w:t>
      </w:r>
      <w:r w:rsidRPr="006D1C7B">
        <w:rPr>
          <w:rFonts w:ascii="Times New Roman" w:eastAsia="方正仿宋_GBK" w:hAnsi="Times New Roman" w:cs="Times New Roman"/>
          <w:sz w:val="32"/>
          <w:szCs w:val="32"/>
        </w:rPr>
        <w:t>14</w:t>
      </w:r>
      <w:r w:rsidRPr="006D1C7B">
        <w:rPr>
          <w:rFonts w:ascii="Times New Roman" w:eastAsia="方正仿宋_GBK" w:hAnsi="Times New Roman" w:cs="Times New Roman"/>
          <w:sz w:val="32"/>
          <w:szCs w:val="32"/>
        </w:rPr>
        <w:t>项行政处罚裁量基准；</w:t>
      </w:r>
      <w:r w:rsidR="005C1AFD" w:rsidRPr="006D1C7B">
        <w:rPr>
          <w:rFonts w:ascii="Times New Roman" w:eastAsia="方正仿宋_GBK" w:hAnsi="Times New Roman" w:cs="Times New Roman"/>
          <w:sz w:val="32"/>
          <w:szCs w:val="32"/>
        </w:rPr>
        <w:t>行政法规（地方性法规）</w:t>
      </w:r>
      <w:r w:rsidR="00F04F6F" w:rsidRPr="006D1C7B">
        <w:rPr>
          <w:rFonts w:ascii="Times New Roman" w:eastAsia="方正仿宋_GBK" w:hAnsi="Times New Roman" w:cs="Times New Roman"/>
          <w:sz w:val="32"/>
          <w:szCs w:val="32"/>
        </w:rPr>
        <w:t>部分</w:t>
      </w:r>
      <w:r w:rsidR="005C1AFD" w:rsidRPr="006D1C7B">
        <w:rPr>
          <w:rFonts w:ascii="Times New Roman" w:eastAsia="方正仿宋_GBK" w:hAnsi="Times New Roman" w:cs="Times New Roman"/>
          <w:sz w:val="32"/>
          <w:szCs w:val="32"/>
        </w:rPr>
        <w:t>增加了《广西壮族自治区城乡规划建设管理条例》</w:t>
      </w:r>
      <w:r w:rsidR="005C1AFD" w:rsidRPr="006D1C7B">
        <w:rPr>
          <w:rFonts w:ascii="Times New Roman" w:eastAsia="方正仿宋_GBK" w:hAnsi="Times New Roman" w:cs="Times New Roman"/>
          <w:sz w:val="32"/>
          <w:szCs w:val="32"/>
        </w:rPr>
        <w:t>5</w:t>
      </w:r>
      <w:r w:rsidR="005C1AFD" w:rsidRPr="006D1C7B">
        <w:rPr>
          <w:rFonts w:ascii="Times New Roman" w:eastAsia="方正仿宋_GBK" w:hAnsi="Times New Roman" w:cs="Times New Roman"/>
          <w:sz w:val="32"/>
          <w:szCs w:val="32"/>
        </w:rPr>
        <w:t>项行政处罚裁量基准，</w:t>
      </w:r>
      <w:r w:rsidR="002F699D" w:rsidRPr="006D1C7B">
        <w:rPr>
          <w:rStyle w:val="18"/>
          <w:rFonts w:eastAsia="方正仿宋_GBK"/>
          <w:sz w:val="32"/>
          <w:szCs w:val="32"/>
        </w:rPr>
        <w:t>《</w:t>
      </w:r>
      <w:r w:rsidR="002F699D" w:rsidRPr="006D1C7B">
        <w:rPr>
          <w:rFonts w:ascii="Times New Roman" w:eastAsia="方正仿宋_GBK" w:hAnsi="Times New Roman" w:cs="Times New Roman"/>
          <w:sz w:val="32"/>
          <w:szCs w:val="32"/>
        </w:rPr>
        <w:t>广西壮族自治区文明行为促进条例</w:t>
      </w:r>
      <w:r w:rsidR="002F699D" w:rsidRPr="006D1C7B">
        <w:rPr>
          <w:rStyle w:val="18"/>
          <w:rFonts w:eastAsia="方正仿宋_GBK"/>
          <w:sz w:val="32"/>
          <w:szCs w:val="32"/>
        </w:rPr>
        <w:t>》《</w:t>
      </w:r>
      <w:r w:rsidR="002F699D" w:rsidRPr="006D1C7B">
        <w:rPr>
          <w:rFonts w:ascii="Times New Roman" w:eastAsia="方正仿宋_GBK" w:hAnsi="Times New Roman" w:cs="Times New Roman"/>
          <w:sz w:val="32"/>
          <w:szCs w:val="32"/>
        </w:rPr>
        <w:t>广西壮族自治区</w:t>
      </w:r>
      <w:r w:rsidR="002F699D" w:rsidRPr="006D1C7B">
        <w:rPr>
          <w:rFonts w:ascii="Times New Roman" w:eastAsia="方正仿宋_GBK" w:hAnsi="Times New Roman" w:cs="Times New Roman"/>
          <w:sz w:val="32"/>
          <w:szCs w:val="32"/>
          <w:shd w:val="clear" w:color="auto" w:fill="FFFFFF"/>
        </w:rPr>
        <w:t>环境保护条例</w:t>
      </w:r>
      <w:r w:rsidR="002F699D" w:rsidRPr="006D1C7B">
        <w:rPr>
          <w:rStyle w:val="18"/>
          <w:rFonts w:eastAsia="方正仿宋_GBK"/>
          <w:sz w:val="32"/>
          <w:szCs w:val="32"/>
        </w:rPr>
        <w:t>》</w:t>
      </w:r>
      <w:r w:rsidR="002F699D" w:rsidRPr="006D1C7B">
        <w:rPr>
          <w:rFonts w:ascii="Times New Roman" w:eastAsia="方正仿宋_GBK" w:hAnsi="Times New Roman" w:cs="Times New Roman"/>
          <w:sz w:val="32"/>
          <w:szCs w:val="32"/>
        </w:rPr>
        <w:t>6</w:t>
      </w:r>
      <w:r w:rsidR="002F699D" w:rsidRPr="006D1C7B">
        <w:rPr>
          <w:rFonts w:ascii="Times New Roman" w:eastAsia="方正仿宋_GBK" w:hAnsi="Times New Roman" w:cs="Times New Roman"/>
          <w:sz w:val="32"/>
          <w:szCs w:val="32"/>
        </w:rPr>
        <w:t>项行政处罚裁量基准，</w:t>
      </w:r>
      <w:r w:rsidR="00F04F6F" w:rsidRPr="006D1C7B">
        <w:rPr>
          <w:rFonts w:ascii="Times New Roman" w:eastAsia="方正仿宋_GBK" w:hAnsi="Times New Roman" w:cs="Times New Roman"/>
          <w:sz w:val="32"/>
          <w:szCs w:val="32"/>
        </w:rPr>
        <w:t>因</w:t>
      </w:r>
      <w:r w:rsidR="005C1AFD" w:rsidRPr="006D1C7B">
        <w:rPr>
          <w:rFonts w:ascii="Times New Roman" w:eastAsia="方正仿宋_GBK" w:hAnsi="Times New Roman" w:cs="Times New Roman"/>
          <w:sz w:val="32"/>
          <w:szCs w:val="32"/>
        </w:rPr>
        <w:t>《城市房地产开发经营管理条例》</w:t>
      </w:r>
      <w:r w:rsidR="005C1AFD" w:rsidRPr="006D1C7B">
        <w:rPr>
          <w:rFonts w:ascii="Times New Roman" w:eastAsia="方正仿宋_GBK" w:hAnsi="Times New Roman" w:cs="Times New Roman"/>
          <w:b/>
          <w:sz w:val="32"/>
          <w:szCs w:val="32"/>
        </w:rPr>
        <w:t>《</w:t>
      </w:r>
      <w:r w:rsidR="005C1AFD" w:rsidRPr="006D1C7B">
        <w:rPr>
          <w:rFonts w:ascii="Times New Roman" w:eastAsia="方正仿宋_GBK" w:hAnsi="Times New Roman" w:cs="Times New Roman"/>
          <w:kern w:val="0"/>
          <w:sz w:val="32"/>
          <w:szCs w:val="32"/>
        </w:rPr>
        <w:t>物业管理条例</w:t>
      </w:r>
      <w:r w:rsidR="005C1AFD" w:rsidRPr="006D1C7B">
        <w:rPr>
          <w:rFonts w:ascii="Times New Roman" w:eastAsia="方正仿宋_GBK" w:hAnsi="Times New Roman" w:cs="Times New Roman"/>
          <w:b/>
          <w:sz w:val="32"/>
          <w:szCs w:val="32"/>
        </w:rPr>
        <w:t>》</w:t>
      </w:r>
      <w:r w:rsidR="00F04F6F" w:rsidRPr="006D1C7B">
        <w:rPr>
          <w:rFonts w:ascii="Times New Roman" w:eastAsia="方正仿宋_GBK" w:hAnsi="Times New Roman" w:cs="Times New Roman"/>
          <w:sz w:val="32"/>
          <w:szCs w:val="32"/>
        </w:rPr>
        <w:lastRenderedPageBreak/>
        <w:t>条款修订，对相应裁量基准内容和编号做了修改</w:t>
      </w:r>
      <w:r w:rsidR="007C01DE" w:rsidRPr="006D1C7B">
        <w:rPr>
          <w:rFonts w:ascii="Times New Roman" w:eastAsia="方正仿宋_GBK" w:hAnsi="Times New Roman" w:cs="Times New Roman"/>
          <w:sz w:val="32"/>
          <w:szCs w:val="32"/>
        </w:rPr>
        <w:t>、删除</w:t>
      </w:r>
      <w:r w:rsidR="00F04F6F" w:rsidRPr="006D1C7B">
        <w:rPr>
          <w:rFonts w:ascii="Times New Roman" w:eastAsia="方正仿宋_GBK" w:hAnsi="Times New Roman" w:cs="Times New Roman"/>
          <w:sz w:val="32"/>
          <w:szCs w:val="32"/>
        </w:rPr>
        <w:t>；规章（政府规章）部分增加了《房屋建筑和市政基础设施工程施工招标投标管理办法》</w:t>
      </w:r>
      <w:r w:rsidR="00F04F6F" w:rsidRPr="006D1C7B">
        <w:rPr>
          <w:rFonts w:ascii="Times New Roman" w:eastAsia="方正仿宋_GBK" w:hAnsi="Times New Roman" w:cs="Times New Roman"/>
          <w:sz w:val="32"/>
          <w:szCs w:val="32"/>
        </w:rPr>
        <w:t>1</w:t>
      </w:r>
      <w:r w:rsidR="00F04F6F" w:rsidRPr="006D1C7B">
        <w:rPr>
          <w:rFonts w:ascii="Times New Roman" w:eastAsia="方正仿宋_GBK" w:hAnsi="Times New Roman" w:cs="Times New Roman"/>
          <w:sz w:val="32"/>
          <w:szCs w:val="32"/>
        </w:rPr>
        <w:t>项行政处罚裁量基准，</w:t>
      </w:r>
      <w:r w:rsidR="008734D1" w:rsidRPr="006D1C7B">
        <w:rPr>
          <w:rFonts w:ascii="Times New Roman" w:eastAsia="方正仿宋_GBK" w:hAnsi="Times New Roman" w:cs="Times New Roman"/>
          <w:sz w:val="32"/>
          <w:szCs w:val="32"/>
        </w:rPr>
        <w:t>《危险性较大的分部分项工程安全管理规定》增加</w:t>
      </w:r>
      <w:r w:rsidR="008734D1" w:rsidRPr="006D1C7B">
        <w:rPr>
          <w:rFonts w:ascii="Times New Roman" w:eastAsia="方正仿宋_GBK" w:hAnsi="Times New Roman" w:cs="Times New Roman"/>
          <w:sz w:val="32"/>
          <w:szCs w:val="32"/>
        </w:rPr>
        <w:t>21</w:t>
      </w:r>
      <w:r w:rsidR="008734D1" w:rsidRPr="006D1C7B">
        <w:rPr>
          <w:rFonts w:ascii="Times New Roman" w:eastAsia="方正仿宋_GBK" w:hAnsi="Times New Roman" w:cs="Times New Roman"/>
          <w:sz w:val="32"/>
          <w:szCs w:val="32"/>
        </w:rPr>
        <w:t>项裁量基准，《广西壮族自治区建筑工程安全生产管理办法》增加</w:t>
      </w:r>
      <w:r w:rsidR="008734D1" w:rsidRPr="006D1C7B">
        <w:rPr>
          <w:rFonts w:ascii="Times New Roman" w:eastAsia="方正仿宋_GBK" w:hAnsi="Times New Roman" w:cs="Times New Roman"/>
          <w:sz w:val="32"/>
          <w:szCs w:val="32"/>
        </w:rPr>
        <w:t>5</w:t>
      </w:r>
      <w:r w:rsidR="008734D1" w:rsidRPr="006D1C7B">
        <w:rPr>
          <w:rFonts w:ascii="Times New Roman" w:eastAsia="方正仿宋_GBK" w:hAnsi="Times New Roman" w:cs="Times New Roman"/>
          <w:sz w:val="32"/>
          <w:szCs w:val="32"/>
        </w:rPr>
        <w:t>项裁量基准，其他规章和政府规章因条款修订或废止，对相应裁量基准内容和编号做了修改、删除。</w:t>
      </w:r>
    </w:p>
    <w:p w:rsidR="0067122F" w:rsidRPr="006D1C7B" w:rsidRDefault="00472091" w:rsidP="004F0FDF">
      <w:pPr>
        <w:ind w:firstLineChars="200" w:firstLine="640"/>
        <w:rPr>
          <w:rFonts w:ascii="方正黑体_GBK" w:eastAsia="方正黑体_GBK" w:hAnsi="Times New Roman" w:cs="Times New Roman"/>
          <w:sz w:val="32"/>
          <w:szCs w:val="32"/>
        </w:rPr>
      </w:pPr>
      <w:r w:rsidRPr="006D1C7B">
        <w:rPr>
          <w:rFonts w:ascii="方正黑体_GBK" w:eastAsia="方正黑体_GBK" w:hAnsi="Times New Roman" w:cs="Times New Roman" w:hint="eastAsia"/>
          <w:sz w:val="32"/>
          <w:szCs w:val="32"/>
        </w:rPr>
        <w:t>三、修订</w:t>
      </w:r>
      <w:r w:rsidR="0067122F" w:rsidRPr="006D1C7B">
        <w:rPr>
          <w:rFonts w:ascii="方正黑体_GBK" w:eastAsia="方正黑体_GBK" w:hAnsi="Times New Roman" w:cs="Times New Roman" w:hint="eastAsia"/>
          <w:sz w:val="32"/>
          <w:szCs w:val="32"/>
        </w:rPr>
        <w:t>依据</w:t>
      </w:r>
      <w:r w:rsidR="003B2965" w:rsidRPr="006D1C7B">
        <w:rPr>
          <w:rFonts w:ascii="方正黑体_GBK" w:eastAsia="方正黑体_GBK" w:hAnsi="Times New Roman" w:cs="Times New Roman" w:hint="eastAsia"/>
          <w:sz w:val="32"/>
          <w:szCs w:val="32"/>
        </w:rPr>
        <w:t>及情况</w:t>
      </w:r>
      <w:r w:rsidR="0018702A" w:rsidRPr="006D1C7B">
        <w:rPr>
          <w:rFonts w:ascii="方正黑体_GBK" w:eastAsia="方正黑体_GBK" w:hAnsi="Times New Roman" w:cs="Times New Roman" w:hint="eastAsia"/>
          <w:sz w:val="32"/>
          <w:szCs w:val="32"/>
        </w:rPr>
        <w:t>说明</w:t>
      </w:r>
    </w:p>
    <w:p w:rsidR="00BB7946" w:rsidRPr="006D1C7B" w:rsidRDefault="0067122F" w:rsidP="0067122F">
      <w:pPr>
        <w:ind w:firstLineChars="200" w:firstLine="640"/>
        <w:rPr>
          <w:rFonts w:ascii="方正楷体_GBK" w:eastAsia="方正楷体_GBK" w:hAnsi="Times New Roman" w:cs="Times New Roman"/>
          <w:sz w:val="32"/>
          <w:szCs w:val="32"/>
        </w:rPr>
      </w:pPr>
      <w:r w:rsidRPr="006D1C7B">
        <w:rPr>
          <w:rFonts w:ascii="方正楷体_GBK" w:eastAsia="方正楷体_GBK" w:hAnsi="Times New Roman" w:cs="Times New Roman" w:hint="eastAsia"/>
          <w:sz w:val="32"/>
          <w:szCs w:val="32"/>
        </w:rPr>
        <w:t>（一）</w:t>
      </w:r>
      <w:r w:rsidR="00BB7946" w:rsidRPr="006D1C7B">
        <w:rPr>
          <w:rFonts w:ascii="方正楷体_GBK" w:eastAsia="方正楷体_GBK" w:hAnsi="Times New Roman" w:cs="Times New Roman" w:hint="eastAsia"/>
          <w:sz w:val="32"/>
          <w:szCs w:val="32"/>
        </w:rPr>
        <w:t>法律</w:t>
      </w:r>
    </w:p>
    <w:p w:rsidR="00AF446C" w:rsidRPr="006D1C7B" w:rsidRDefault="00CF59D8" w:rsidP="00BB7946">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w:t>
      </w:r>
      <w:r w:rsidR="00BB7946"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《中华人民共和国消防法》</w:t>
      </w:r>
      <w:r w:rsidR="00AF446C" w:rsidRPr="006D1C7B">
        <w:rPr>
          <w:rFonts w:ascii="Times New Roman" w:eastAsia="方正仿宋_GBK" w:hAnsi="Times New Roman" w:cs="Times New Roman"/>
          <w:sz w:val="32"/>
          <w:szCs w:val="32"/>
        </w:rPr>
        <w:t>（</w:t>
      </w:r>
      <w:r w:rsidR="00AF446C" w:rsidRPr="006D1C7B">
        <w:rPr>
          <w:rFonts w:ascii="Times New Roman" w:eastAsia="方正仿宋_GBK" w:hAnsi="Times New Roman" w:cs="Times New Roman"/>
          <w:sz w:val="32"/>
          <w:szCs w:val="32"/>
        </w:rPr>
        <w:t>2019</w:t>
      </w:r>
      <w:r w:rsidR="00AF446C" w:rsidRPr="006D1C7B">
        <w:rPr>
          <w:rFonts w:ascii="Times New Roman" w:eastAsia="方正仿宋_GBK" w:hAnsi="Times New Roman" w:cs="Times New Roman"/>
          <w:sz w:val="32"/>
          <w:szCs w:val="32"/>
        </w:rPr>
        <w:t>年修订）（新增</w:t>
      </w:r>
      <w:r w:rsidR="0031628F" w:rsidRPr="006D1C7B">
        <w:rPr>
          <w:rFonts w:ascii="Times New Roman" w:eastAsia="方正仿宋_GBK" w:hAnsi="Times New Roman" w:cs="Times New Roman"/>
          <w:sz w:val="32"/>
          <w:szCs w:val="32"/>
        </w:rPr>
        <w:t>14</w:t>
      </w:r>
      <w:r w:rsidR="0031628F" w:rsidRPr="006D1C7B">
        <w:rPr>
          <w:rFonts w:ascii="Times New Roman" w:eastAsia="方正仿宋_GBK" w:hAnsi="Times New Roman" w:cs="Times New Roman"/>
          <w:sz w:val="32"/>
          <w:szCs w:val="32"/>
        </w:rPr>
        <w:t>项</w:t>
      </w:r>
      <w:r w:rsidR="007206E2" w:rsidRPr="006D1C7B">
        <w:rPr>
          <w:rFonts w:ascii="Times New Roman" w:eastAsia="方正仿宋_GBK" w:hAnsi="Times New Roman" w:cs="Times New Roman"/>
          <w:sz w:val="32"/>
          <w:szCs w:val="32"/>
        </w:rPr>
        <w:t>裁量基准</w:t>
      </w:r>
      <w:r w:rsidR="00AF446C" w:rsidRPr="006D1C7B">
        <w:rPr>
          <w:rFonts w:ascii="Times New Roman" w:eastAsia="方正仿宋_GBK" w:hAnsi="Times New Roman" w:cs="Times New Roman"/>
          <w:sz w:val="32"/>
          <w:szCs w:val="32"/>
        </w:rPr>
        <w:t>）</w:t>
      </w:r>
      <w:r w:rsidR="006D1C7B" w:rsidRPr="006D1C7B">
        <w:rPr>
          <w:rFonts w:ascii="Times New Roman" w:eastAsia="方正仿宋_GBK" w:hAnsi="Times New Roman" w:cs="Times New Roman" w:hint="eastAsia"/>
          <w:sz w:val="32"/>
          <w:szCs w:val="32"/>
        </w:rPr>
        <w:t>；</w:t>
      </w:r>
    </w:p>
    <w:p w:rsidR="00AF446C" w:rsidRPr="006D1C7B" w:rsidRDefault="00AF446C" w:rsidP="00AF446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2</w:t>
      </w:r>
      <w:r w:rsidRPr="006D1C7B">
        <w:rPr>
          <w:rFonts w:ascii="Times New Roman" w:eastAsia="方正仿宋_GBK" w:hAnsi="Times New Roman" w:cs="Times New Roman"/>
          <w:sz w:val="32"/>
          <w:szCs w:val="32"/>
        </w:rPr>
        <w:t>、《中华人民共和国建筑法》（</w:t>
      </w:r>
      <w:r w:rsidRPr="006D1C7B">
        <w:rPr>
          <w:rFonts w:ascii="Times New Roman" w:eastAsia="方正仿宋_GBK" w:hAnsi="Times New Roman" w:cs="Times New Roman"/>
          <w:sz w:val="32"/>
          <w:szCs w:val="32"/>
        </w:rPr>
        <w:t>2019</w:t>
      </w:r>
      <w:r w:rsidRPr="006D1C7B">
        <w:rPr>
          <w:rFonts w:ascii="Times New Roman" w:eastAsia="方正仿宋_GBK" w:hAnsi="Times New Roman" w:cs="Times New Roman"/>
          <w:sz w:val="32"/>
          <w:szCs w:val="32"/>
        </w:rPr>
        <w:t>年修订）（</w:t>
      </w:r>
      <w:r w:rsidR="0031628F" w:rsidRPr="006D1C7B">
        <w:rPr>
          <w:rFonts w:ascii="Times New Roman" w:eastAsia="方正仿宋_GBK" w:hAnsi="Times New Roman" w:cs="Times New Roman"/>
          <w:sz w:val="32"/>
          <w:szCs w:val="32"/>
        </w:rPr>
        <w:t>无裁量基准</w:t>
      </w:r>
      <w:r w:rsidRPr="006D1C7B">
        <w:rPr>
          <w:rFonts w:ascii="Times New Roman" w:eastAsia="方正仿宋_GBK" w:hAnsi="Times New Roman" w:cs="Times New Roman"/>
          <w:sz w:val="32"/>
          <w:szCs w:val="32"/>
        </w:rPr>
        <w:t>）</w:t>
      </w:r>
      <w:r w:rsidR="006D1C7B" w:rsidRPr="006D1C7B">
        <w:rPr>
          <w:rFonts w:ascii="Times New Roman" w:eastAsia="方正仿宋_GBK" w:hAnsi="Times New Roman" w:cs="Times New Roman" w:hint="eastAsia"/>
          <w:sz w:val="32"/>
          <w:szCs w:val="32"/>
        </w:rPr>
        <w:t>；</w:t>
      </w:r>
    </w:p>
    <w:p w:rsidR="00AF446C" w:rsidRPr="006D1C7B" w:rsidRDefault="00AF446C" w:rsidP="00AF446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3</w:t>
      </w:r>
      <w:r w:rsidRPr="006D1C7B">
        <w:rPr>
          <w:rFonts w:ascii="Times New Roman" w:eastAsia="方正仿宋_GBK" w:hAnsi="Times New Roman" w:cs="Times New Roman"/>
          <w:sz w:val="32"/>
          <w:szCs w:val="32"/>
        </w:rPr>
        <w:t>、《中华人民共和国城乡规划法》（</w:t>
      </w:r>
      <w:r w:rsidRPr="006D1C7B">
        <w:rPr>
          <w:rFonts w:ascii="Times New Roman" w:eastAsia="方正仿宋_GBK" w:hAnsi="Times New Roman" w:cs="Times New Roman"/>
          <w:sz w:val="32"/>
          <w:szCs w:val="32"/>
        </w:rPr>
        <w:t>2019</w:t>
      </w:r>
      <w:r w:rsidRPr="006D1C7B">
        <w:rPr>
          <w:rFonts w:ascii="Times New Roman" w:eastAsia="方正仿宋_GBK" w:hAnsi="Times New Roman" w:cs="Times New Roman"/>
          <w:sz w:val="32"/>
          <w:szCs w:val="32"/>
        </w:rPr>
        <w:t>年修订）（</w:t>
      </w:r>
      <w:r w:rsidR="005C1AFD" w:rsidRPr="006D1C7B">
        <w:rPr>
          <w:rFonts w:ascii="Times New Roman" w:eastAsia="方正仿宋_GBK" w:hAnsi="Times New Roman" w:cs="Times New Roman"/>
          <w:sz w:val="32"/>
          <w:szCs w:val="32"/>
        </w:rPr>
        <w:t>处罚条款</w:t>
      </w:r>
      <w:r w:rsidRPr="006D1C7B">
        <w:rPr>
          <w:rFonts w:ascii="Times New Roman" w:eastAsia="方正仿宋_GBK" w:hAnsi="Times New Roman" w:cs="Times New Roman"/>
          <w:sz w:val="32"/>
          <w:szCs w:val="32"/>
        </w:rPr>
        <w:t>无修订）</w:t>
      </w:r>
      <w:r w:rsidR="006D1C7B">
        <w:rPr>
          <w:rFonts w:ascii="Times New Roman" w:eastAsia="方正仿宋_GBK" w:hAnsi="Times New Roman" w:cs="Times New Roman" w:hint="eastAsia"/>
          <w:sz w:val="32"/>
          <w:szCs w:val="32"/>
        </w:rPr>
        <w:t>；</w:t>
      </w:r>
    </w:p>
    <w:p w:rsidR="00AF446C" w:rsidRPr="006D1C7B" w:rsidRDefault="00AF446C" w:rsidP="00AF446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4</w:t>
      </w:r>
      <w:r w:rsidRPr="006D1C7B">
        <w:rPr>
          <w:rFonts w:ascii="Times New Roman" w:eastAsia="方正仿宋_GBK" w:hAnsi="Times New Roman" w:cs="Times New Roman"/>
          <w:sz w:val="32"/>
          <w:szCs w:val="32"/>
        </w:rPr>
        <w:t>、《中华人民共和国城市房地产管理法》（</w:t>
      </w:r>
      <w:r w:rsidRPr="006D1C7B">
        <w:rPr>
          <w:rFonts w:ascii="Times New Roman" w:eastAsia="方正仿宋_GBK" w:hAnsi="Times New Roman" w:cs="Times New Roman"/>
          <w:sz w:val="32"/>
          <w:szCs w:val="32"/>
        </w:rPr>
        <w:t>2019</w:t>
      </w:r>
      <w:r w:rsidRPr="006D1C7B">
        <w:rPr>
          <w:rFonts w:ascii="Times New Roman" w:eastAsia="方正仿宋_GBK" w:hAnsi="Times New Roman" w:cs="Times New Roman"/>
          <w:sz w:val="32"/>
          <w:szCs w:val="32"/>
        </w:rPr>
        <w:t>年修订）（</w:t>
      </w:r>
      <w:r w:rsidR="0031628F" w:rsidRPr="006D1C7B">
        <w:rPr>
          <w:rFonts w:ascii="Times New Roman" w:eastAsia="方正仿宋_GBK" w:hAnsi="Times New Roman" w:cs="Times New Roman"/>
          <w:sz w:val="32"/>
          <w:szCs w:val="32"/>
        </w:rPr>
        <w:t>无裁量基准</w:t>
      </w:r>
      <w:r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BB7946" w:rsidRPr="006D1C7B" w:rsidRDefault="0067122F" w:rsidP="0067122F">
      <w:pPr>
        <w:ind w:firstLineChars="200" w:firstLine="640"/>
        <w:rPr>
          <w:rFonts w:ascii="方正楷体_GBK" w:eastAsia="方正楷体_GBK" w:hAnsi="Times New Roman" w:cs="Times New Roman"/>
          <w:sz w:val="32"/>
          <w:szCs w:val="32"/>
        </w:rPr>
      </w:pPr>
      <w:r w:rsidRPr="006D1C7B">
        <w:rPr>
          <w:rFonts w:ascii="方正楷体_GBK" w:eastAsia="方正楷体_GBK" w:hAnsi="Times New Roman" w:cs="Times New Roman"/>
          <w:sz w:val="32"/>
          <w:szCs w:val="32"/>
        </w:rPr>
        <w:t>（二）</w:t>
      </w:r>
      <w:r w:rsidR="00BB7946" w:rsidRPr="006D1C7B">
        <w:rPr>
          <w:rFonts w:ascii="方正楷体_GBK" w:eastAsia="方正楷体_GBK" w:hAnsi="Times New Roman" w:cs="Times New Roman"/>
          <w:sz w:val="32"/>
          <w:szCs w:val="32"/>
        </w:rPr>
        <w:t>法规</w:t>
      </w:r>
      <w:r w:rsidR="00CF59D8" w:rsidRPr="006D1C7B">
        <w:rPr>
          <w:rFonts w:ascii="方正楷体_GBK" w:eastAsia="方正楷体_GBK" w:hAnsi="Times New Roman" w:cs="Times New Roman"/>
          <w:sz w:val="32"/>
          <w:szCs w:val="32"/>
        </w:rPr>
        <w:t>（地方性法规）</w:t>
      </w:r>
    </w:p>
    <w:p w:rsidR="00BB7946" w:rsidRPr="006D1C7B" w:rsidRDefault="00472091" w:rsidP="008501A8">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w:t>
      </w:r>
      <w:r w:rsidR="00BB7946"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《城市房地产开发经营管理条例》</w:t>
      </w:r>
      <w:r w:rsidR="00BB7946" w:rsidRPr="006D1C7B">
        <w:rPr>
          <w:rFonts w:ascii="Times New Roman" w:eastAsia="方正仿宋_GBK" w:hAnsi="Times New Roman" w:cs="Times New Roman"/>
          <w:sz w:val="32"/>
          <w:szCs w:val="32"/>
        </w:rPr>
        <w:t>（</w:t>
      </w:r>
      <w:r w:rsidR="00BB7946" w:rsidRPr="006D1C7B">
        <w:rPr>
          <w:rFonts w:ascii="Times New Roman" w:eastAsia="方正仿宋_GBK" w:hAnsi="Times New Roman" w:cs="Times New Roman"/>
          <w:sz w:val="32"/>
          <w:szCs w:val="32"/>
        </w:rPr>
        <w:t>2019</w:t>
      </w:r>
      <w:r w:rsidR="00BB7946" w:rsidRPr="006D1C7B">
        <w:rPr>
          <w:rFonts w:ascii="Times New Roman" w:eastAsia="方正仿宋_GBK" w:hAnsi="Times New Roman" w:cs="Times New Roman"/>
          <w:sz w:val="32"/>
          <w:szCs w:val="32"/>
        </w:rPr>
        <w:t>年修订）</w:t>
      </w:r>
      <w:r w:rsidR="008501A8" w:rsidRPr="006D1C7B">
        <w:rPr>
          <w:rFonts w:ascii="Times New Roman" w:eastAsia="方正仿宋_GBK" w:hAnsi="Times New Roman" w:cs="Times New Roman"/>
          <w:sz w:val="32"/>
          <w:szCs w:val="32"/>
        </w:rPr>
        <w:t>（</w:t>
      </w:r>
      <w:r w:rsidR="000A533F" w:rsidRPr="006D1C7B">
        <w:rPr>
          <w:rFonts w:ascii="Times New Roman" w:eastAsia="方正仿宋_GBK" w:hAnsi="Times New Roman" w:cs="Times New Roman"/>
          <w:sz w:val="32"/>
          <w:szCs w:val="32"/>
        </w:rPr>
        <w:t>裁量基准</w:t>
      </w:r>
      <w:r w:rsidR="00653C28" w:rsidRPr="006D1C7B">
        <w:rPr>
          <w:rStyle w:val="CharChar0"/>
          <w:rFonts w:ascii="Times New Roman" w:eastAsia="方正仿宋_GBK" w:hAnsi="Times New Roman" w:cs="Times New Roman"/>
          <w:b w:val="0"/>
          <w:sz w:val="32"/>
        </w:rPr>
        <w:t>D101.35</w:t>
      </w:r>
      <w:r w:rsidR="00653C28" w:rsidRPr="006D1C7B">
        <w:rPr>
          <w:rStyle w:val="CharChar0"/>
          <w:rFonts w:ascii="Times New Roman" w:eastAsia="方正仿宋_GBK" w:hAnsi="Times New Roman" w:cs="Times New Roman"/>
          <w:b w:val="0"/>
          <w:sz w:val="32"/>
        </w:rPr>
        <w:t>序号改为</w:t>
      </w:r>
      <w:r w:rsidR="00653C28" w:rsidRPr="006D1C7B">
        <w:rPr>
          <w:rStyle w:val="CharChar0"/>
          <w:rFonts w:ascii="Times New Roman" w:eastAsia="方正仿宋_GBK" w:hAnsi="Times New Roman" w:cs="Times New Roman"/>
          <w:b w:val="0"/>
          <w:sz w:val="32"/>
        </w:rPr>
        <w:t>D101.34</w:t>
      </w:r>
      <w:r w:rsidR="00653C28" w:rsidRPr="006D1C7B">
        <w:rPr>
          <w:rStyle w:val="CharChar0"/>
          <w:rFonts w:ascii="Times New Roman" w:eastAsia="方正仿宋_GBK" w:hAnsi="Times New Roman" w:cs="Times New Roman"/>
          <w:b w:val="0"/>
          <w:sz w:val="32"/>
        </w:rPr>
        <w:t>，</w:t>
      </w:r>
      <w:r w:rsidR="001968E1" w:rsidRPr="006D1C7B">
        <w:rPr>
          <w:rFonts w:ascii="Times New Roman" w:eastAsia="方正仿宋_GBK" w:hAnsi="Times New Roman" w:cs="Times New Roman"/>
          <w:sz w:val="32"/>
          <w:szCs w:val="32"/>
        </w:rPr>
        <w:t>删除</w:t>
      </w:r>
      <w:r w:rsidR="001968E1" w:rsidRPr="006D1C7B">
        <w:rPr>
          <w:rFonts w:ascii="Times New Roman" w:eastAsia="方正仿宋_GBK" w:hAnsi="Times New Roman" w:cs="Times New Roman"/>
          <w:sz w:val="32"/>
          <w:szCs w:val="32"/>
        </w:rPr>
        <w:t>D101.36.1</w:t>
      </w:r>
      <w:r w:rsidR="008501A8" w:rsidRPr="006D1C7B">
        <w:rPr>
          <w:rFonts w:ascii="Times New Roman" w:eastAsia="方正仿宋_GBK" w:hAnsi="Times New Roman" w:cs="Times New Roman"/>
          <w:sz w:val="32"/>
          <w:szCs w:val="32"/>
        </w:rPr>
        <w:t>、</w:t>
      </w:r>
      <w:r w:rsidR="00653C28" w:rsidRPr="006D1C7B">
        <w:rPr>
          <w:rFonts w:ascii="Times New Roman" w:eastAsia="方正仿宋_GBK" w:hAnsi="Times New Roman" w:cs="Times New Roman"/>
          <w:sz w:val="32"/>
          <w:szCs w:val="32"/>
        </w:rPr>
        <w:t>D101.36.2</w:t>
      </w:r>
      <w:r w:rsidR="001968E1" w:rsidRPr="006D1C7B">
        <w:rPr>
          <w:rFonts w:ascii="Times New Roman" w:eastAsia="方正仿宋_GBK" w:hAnsi="Times New Roman" w:cs="Times New Roman"/>
          <w:sz w:val="32"/>
          <w:szCs w:val="32"/>
        </w:rPr>
        <w:t>，</w:t>
      </w:r>
      <w:r w:rsidR="00653C28" w:rsidRPr="006D1C7B">
        <w:rPr>
          <w:rFonts w:ascii="Times New Roman" w:eastAsia="方正仿宋_GBK" w:hAnsi="Times New Roman" w:cs="Times New Roman"/>
          <w:sz w:val="32"/>
          <w:szCs w:val="32"/>
        </w:rPr>
        <w:t>D101.39</w:t>
      </w:r>
      <w:r w:rsidR="00653C28" w:rsidRPr="006D1C7B">
        <w:rPr>
          <w:rFonts w:ascii="Times New Roman" w:eastAsia="方正仿宋_GBK" w:hAnsi="Times New Roman" w:cs="Times New Roman"/>
          <w:sz w:val="32"/>
          <w:szCs w:val="32"/>
        </w:rPr>
        <w:t>序号改为</w:t>
      </w:r>
      <w:r w:rsidR="00653C28" w:rsidRPr="006D1C7B">
        <w:rPr>
          <w:rFonts w:ascii="Times New Roman" w:eastAsia="方正仿宋_GBK" w:hAnsi="Times New Roman" w:cs="Times New Roman"/>
          <w:sz w:val="32"/>
          <w:szCs w:val="32"/>
        </w:rPr>
        <w:t>D101.36</w:t>
      </w:r>
      <w:r w:rsidR="008501A8"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470191" w:rsidRPr="006D1C7B" w:rsidRDefault="00472091" w:rsidP="00470191">
      <w:pPr>
        <w:pStyle w:val="a6"/>
        <w:ind w:firstLineChars="200" w:firstLine="640"/>
        <w:jc w:val="left"/>
        <w:outlineLvl w:val="0"/>
        <w:rPr>
          <w:rFonts w:ascii="Times New Roman" w:eastAsia="方正仿宋_GBK" w:hAnsi="Times New Roman" w:cs="Times New Roman"/>
          <w:sz w:val="32"/>
          <w:szCs w:val="32"/>
        </w:rPr>
      </w:pPr>
      <w:r w:rsidRPr="006D1C7B">
        <w:rPr>
          <w:rFonts w:ascii="Times New Roman" w:eastAsia="方正仿宋_GBK" w:hAnsi="Times New Roman" w:cs="Times New Roman"/>
          <w:b w:val="0"/>
          <w:sz w:val="32"/>
          <w:szCs w:val="32"/>
        </w:rPr>
        <w:t>2</w:t>
      </w:r>
      <w:r w:rsidR="00470191" w:rsidRPr="006D1C7B">
        <w:rPr>
          <w:rFonts w:ascii="Times New Roman" w:eastAsia="方正仿宋_GBK" w:hAnsi="Times New Roman" w:cs="Times New Roman"/>
          <w:b w:val="0"/>
          <w:sz w:val="32"/>
          <w:szCs w:val="32"/>
        </w:rPr>
        <w:t>、</w:t>
      </w:r>
      <w:bookmarkStart w:id="0" w:name="_Toc436505030"/>
      <w:bookmarkStart w:id="1" w:name="_Toc438036967"/>
      <w:r w:rsidR="005C1AFD" w:rsidRPr="006D1C7B">
        <w:rPr>
          <w:rFonts w:ascii="Times New Roman" w:eastAsia="方正仿宋_GBK" w:hAnsi="Times New Roman" w:cs="Times New Roman"/>
          <w:b w:val="0"/>
          <w:sz w:val="32"/>
          <w:szCs w:val="32"/>
        </w:rPr>
        <w:t>《</w:t>
      </w:r>
      <w:r w:rsidR="005C1AFD" w:rsidRPr="006D1C7B">
        <w:rPr>
          <w:rFonts w:ascii="Times New Roman" w:eastAsia="方正仿宋_GBK" w:hAnsi="Times New Roman" w:cs="Times New Roman"/>
          <w:b w:val="0"/>
          <w:kern w:val="0"/>
          <w:sz w:val="32"/>
          <w:szCs w:val="32"/>
        </w:rPr>
        <w:t>物业管理条例</w:t>
      </w:r>
      <w:r w:rsidR="005C1AFD" w:rsidRPr="006D1C7B">
        <w:rPr>
          <w:rFonts w:ascii="Times New Roman" w:eastAsia="方正仿宋_GBK" w:hAnsi="Times New Roman" w:cs="Times New Roman"/>
          <w:b w:val="0"/>
          <w:sz w:val="32"/>
          <w:szCs w:val="32"/>
        </w:rPr>
        <w:t>》</w:t>
      </w:r>
      <w:r w:rsidR="00470191" w:rsidRPr="006D1C7B">
        <w:rPr>
          <w:rFonts w:ascii="Times New Roman" w:eastAsia="方正仿宋_GBK" w:hAnsi="Times New Roman" w:cs="Times New Roman"/>
          <w:b w:val="0"/>
          <w:kern w:val="0"/>
          <w:sz w:val="32"/>
          <w:szCs w:val="32"/>
        </w:rPr>
        <w:t>（</w:t>
      </w:r>
      <w:r w:rsidR="00470191" w:rsidRPr="006D1C7B">
        <w:rPr>
          <w:rFonts w:ascii="Times New Roman" w:eastAsia="方正仿宋_GBK" w:hAnsi="Times New Roman" w:cs="Times New Roman"/>
          <w:b w:val="0"/>
          <w:kern w:val="0"/>
          <w:sz w:val="32"/>
          <w:szCs w:val="32"/>
        </w:rPr>
        <w:t>2018</w:t>
      </w:r>
      <w:r w:rsidR="00470191" w:rsidRPr="006D1C7B">
        <w:rPr>
          <w:rFonts w:ascii="Times New Roman" w:eastAsia="方正仿宋_GBK" w:hAnsi="Times New Roman" w:cs="Times New Roman"/>
          <w:b w:val="0"/>
          <w:kern w:val="0"/>
          <w:sz w:val="32"/>
          <w:szCs w:val="32"/>
        </w:rPr>
        <w:t>年修订）（</w:t>
      </w:r>
      <w:r w:rsidR="000A533F" w:rsidRPr="006D1C7B">
        <w:rPr>
          <w:rFonts w:ascii="Times New Roman" w:eastAsia="方正仿宋_GBK" w:hAnsi="Times New Roman" w:cs="Times New Roman"/>
          <w:b w:val="0"/>
          <w:sz w:val="32"/>
          <w:szCs w:val="32"/>
        </w:rPr>
        <w:t>裁量基准</w:t>
      </w:r>
      <w:r w:rsidR="00470191" w:rsidRPr="006D1C7B">
        <w:rPr>
          <w:rFonts w:ascii="Times New Roman" w:eastAsia="方正仿宋_GBK" w:hAnsi="Times New Roman" w:cs="Times New Roman"/>
          <w:b w:val="0"/>
          <w:sz w:val="32"/>
          <w:szCs w:val="32"/>
        </w:rPr>
        <w:t>删除</w:t>
      </w:r>
      <w:r w:rsidR="00470191" w:rsidRPr="006D1C7B">
        <w:rPr>
          <w:rFonts w:ascii="Times New Roman" w:eastAsia="方正仿宋_GBK" w:hAnsi="Times New Roman" w:cs="Times New Roman"/>
          <w:b w:val="0"/>
          <w:kern w:val="0"/>
          <w:sz w:val="32"/>
          <w:szCs w:val="32"/>
        </w:rPr>
        <w:lastRenderedPageBreak/>
        <w:t>D106.59.1</w:t>
      </w:r>
      <w:r w:rsidR="00470191" w:rsidRPr="006D1C7B">
        <w:rPr>
          <w:rFonts w:ascii="Times New Roman" w:eastAsia="方正仿宋_GBK" w:hAnsi="Times New Roman" w:cs="Times New Roman"/>
          <w:b w:val="0"/>
          <w:kern w:val="0"/>
          <w:sz w:val="32"/>
          <w:szCs w:val="32"/>
        </w:rPr>
        <w:t>、</w:t>
      </w:r>
      <w:r w:rsidR="00396716" w:rsidRPr="006D1C7B">
        <w:rPr>
          <w:rFonts w:ascii="Times New Roman" w:eastAsia="方正仿宋_GBK" w:hAnsi="Times New Roman" w:cs="Times New Roman"/>
          <w:b w:val="0"/>
          <w:kern w:val="0"/>
          <w:sz w:val="32"/>
          <w:szCs w:val="32"/>
        </w:rPr>
        <w:t xml:space="preserve"> D106.59.2</w:t>
      </w:r>
      <w:r w:rsidR="00470191" w:rsidRPr="006D1C7B">
        <w:rPr>
          <w:rFonts w:ascii="Times New Roman" w:eastAsia="方正仿宋_GBK" w:hAnsi="Times New Roman" w:cs="Times New Roman"/>
          <w:b w:val="0"/>
          <w:kern w:val="0"/>
          <w:sz w:val="32"/>
          <w:szCs w:val="32"/>
        </w:rPr>
        <w:t>，修改</w:t>
      </w:r>
      <w:r w:rsidR="00470191" w:rsidRPr="006D1C7B">
        <w:rPr>
          <w:rFonts w:ascii="Times New Roman" w:eastAsia="方正仿宋_GBK" w:hAnsi="Times New Roman" w:cs="Times New Roman"/>
          <w:b w:val="0"/>
          <w:kern w:val="0"/>
          <w:sz w:val="32"/>
          <w:szCs w:val="32"/>
        </w:rPr>
        <w:t>D106.60</w:t>
      </w:r>
      <w:r w:rsidR="00470191" w:rsidRPr="006D1C7B">
        <w:rPr>
          <w:rFonts w:ascii="Times New Roman" w:eastAsia="方正仿宋_GBK" w:hAnsi="Times New Roman" w:cs="Times New Roman"/>
          <w:b w:val="0"/>
          <w:kern w:val="0"/>
          <w:sz w:val="32"/>
          <w:szCs w:val="32"/>
        </w:rPr>
        <w:t>、</w:t>
      </w:r>
      <w:r w:rsidR="00470191" w:rsidRPr="006D1C7B">
        <w:rPr>
          <w:rFonts w:ascii="Times New Roman" w:eastAsia="方正仿宋_GBK" w:hAnsi="Times New Roman" w:cs="Times New Roman"/>
          <w:b w:val="0"/>
          <w:kern w:val="0"/>
          <w:sz w:val="32"/>
          <w:szCs w:val="32"/>
        </w:rPr>
        <w:t>D106.61</w:t>
      </w:r>
      <w:r w:rsidR="00470191" w:rsidRPr="006D1C7B">
        <w:rPr>
          <w:rFonts w:ascii="Times New Roman" w:eastAsia="方正仿宋_GBK" w:hAnsi="Times New Roman" w:cs="Times New Roman"/>
          <w:b w:val="0"/>
          <w:kern w:val="0"/>
          <w:sz w:val="32"/>
          <w:szCs w:val="32"/>
        </w:rPr>
        <w:t>项</w:t>
      </w:r>
      <w:r w:rsidR="009748AE" w:rsidRPr="006D1C7B">
        <w:rPr>
          <w:rFonts w:ascii="Times New Roman" w:eastAsia="方正仿宋_GBK" w:hAnsi="Times New Roman" w:cs="Times New Roman"/>
          <w:b w:val="0"/>
          <w:kern w:val="0"/>
          <w:sz w:val="32"/>
          <w:szCs w:val="32"/>
        </w:rPr>
        <w:t>其中吊销物业资质</w:t>
      </w:r>
      <w:r w:rsidR="00DF0678" w:rsidRPr="006D1C7B">
        <w:rPr>
          <w:rFonts w:ascii="Times New Roman" w:eastAsia="方正仿宋_GBK" w:hAnsi="Times New Roman" w:cs="Times New Roman"/>
          <w:b w:val="0"/>
          <w:kern w:val="0"/>
          <w:sz w:val="32"/>
          <w:szCs w:val="32"/>
        </w:rPr>
        <w:t>内容</w:t>
      </w:r>
      <w:r w:rsidR="00470191" w:rsidRPr="006D1C7B">
        <w:rPr>
          <w:rFonts w:ascii="Times New Roman" w:eastAsia="方正仿宋_GBK" w:hAnsi="Times New Roman" w:cs="Times New Roman"/>
          <w:b w:val="0"/>
          <w:kern w:val="0"/>
          <w:sz w:val="32"/>
          <w:szCs w:val="32"/>
        </w:rPr>
        <w:t>，</w:t>
      </w:r>
      <w:r w:rsidR="009748AE" w:rsidRPr="006D1C7B">
        <w:rPr>
          <w:rFonts w:ascii="Times New Roman" w:eastAsia="方正仿宋_GBK" w:hAnsi="Times New Roman" w:cs="Times New Roman"/>
          <w:sz w:val="32"/>
          <w:szCs w:val="32"/>
        </w:rPr>
        <w:t>序号改为</w:t>
      </w:r>
      <w:r w:rsidR="009748AE" w:rsidRPr="006D1C7B">
        <w:rPr>
          <w:rFonts w:ascii="Times New Roman" w:eastAsia="方正仿宋_GBK" w:hAnsi="Times New Roman" w:cs="Times New Roman"/>
          <w:b w:val="0"/>
          <w:kern w:val="0"/>
          <w:sz w:val="32"/>
          <w:szCs w:val="32"/>
        </w:rPr>
        <w:t>D106.59</w:t>
      </w:r>
      <w:r w:rsidR="009748AE" w:rsidRPr="006D1C7B">
        <w:rPr>
          <w:rFonts w:ascii="Times New Roman" w:eastAsia="方正仿宋_GBK" w:hAnsi="Times New Roman" w:cs="Times New Roman"/>
          <w:b w:val="0"/>
          <w:kern w:val="0"/>
          <w:sz w:val="32"/>
          <w:szCs w:val="32"/>
        </w:rPr>
        <w:t>、</w:t>
      </w:r>
      <w:r w:rsidR="009748AE" w:rsidRPr="006D1C7B">
        <w:rPr>
          <w:rFonts w:ascii="Times New Roman" w:eastAsia="方正仿宋_GBK" w:hAnsi="Times New Roman" w:cs="Times New Roman"/>
          <w:b w:val="0"/>
          <w:kern w:val="0"/>
          <w:sz w:val="32"/>
          <w:szCs w:val="32"/>
        </w:rPr>
        <w:t>D106.60</w:t>
      </w:r>
      <w:r w:rsidR="009748AE" w:rsidRPr="006D1C7B">
        <w:rPr>
          <w:rFonts w:ascii="Times New Roman" w:eastAsia="方正仿宋_GBK" w:hAnsi="Times New Roman" w:cs="Times New Roman"/>
          <w:b w:val="0"/>
          <w:kern w:val="0"/>
          <w:sz w:val="32"/>
          <w:szCs w:val="32"/>
        </w:rPr>
        <w:t>，</w:t>
      </w:r>
      <w:r w:rsidR="00470191" w:rsidRPr="006D1C7B">
        <w:rPr>
          <w:rFonts w:ascii="Times New Roman" w:eastAsia="方正仿宋_GBK" w:hAnsi="Times New Roman" w:cs="Times New Roman"/>
          <w:b w:val="0"/>
          <w:kern w:val="0"/>
          <w:sz w:val="32"/>
          <w:szCs w:val="32"/>
        </w:rPr>
        <w:t>其他序号顺延）</w:t>
      </w:r>
      <w:bookmarkEnd w:id="0"/>
      <w:bookmarkEnd w:id="1"/>
      <w:r w:rsidR="006D1C7B">
        <w:rPr>
          <w:rFonts w:ascii="Times New Roman" w:eastAsia="方正仿宋_GBK" w:hAnsi="Times New Roman" w:cs="Times New Roman" w:hint="eastAsia"/>
          <w:b w:val="0"/>
          <w:kern w:val="0"/>
          <w:sz w:val="32"/>
          <w:szCs w:val="32"/>
        </w:rPr>
        <w:t>；</w:t>
      </w:r>
    </w:p>
    <w:p w:rsidR="00BB7946" w:rsidRPr="006D1C7B" w:rsidRDefault="00472091" w:rsidP="00BB7946">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3</w:t>
      </w:r>
      <w:r w:rsidR="00A9409F"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《广西壮族自治区城乡规划建设管理条例》</w:t>
      </w:r>
      <w:r w:rsidR="00A9409F" w:rsidRPr="006D1C7B">
        <w:rPr>
          <w:rFonts w:ascii="Times New Roman" w:eastAsia="方正仿宋_GBK" w:hAnsi="Times New Roman" w:cs="Times New Roman"/>
          <w:sz w:val="32"/>
          <w:szCs w:val="32"/>
        </w:rPr>
        <w:t>（</w:t>
      </w:r>
      <w:r w:rsidR="00FF1929" w:rsidRPr="006D1C7B">
        <w:rPr>
          <w:rFonts w:ascii="Times New Roman" w:eastAsia="方正仿宋_GBK" w:hAnsi="Times New Roman" w:cs="Times New Roman"/>
          <w:sz w:val="32"/>
          <w:szCs w:val="32"/>
        </w:rPr>
        <w:t>2018</w:t>
      </w:r>
      <w:r w:rsidR="00A9409F" w:rsidRPr="006D1C7B">
        <w:rPr>
          <w:rFonts w:ascii="Times New Roman" w:eastAsia="方正仿宋_GBK" w:hAnsi="Times New Roman" w:cs="Times New Roman"/>
          <w:sz w:val="32"/>
          <w:szCs w:val="32"/>
        </w:rPr>
        <w:t>年颁布</w:t>
      </w:r>
      <w:r w:rsidR="00FF1929" w:rsidRPr="006D1C7B">
        <w:rPr>
          <w:rFonts w:ascii="Times New Roman" w:eastAsia="方正仿宋_GBK" w:hAnsi="Times New Roman" w:cs="Times New Roman"/>
          <w:sz w:val="32"/>
          <w:szCs w:val="32"/>
        </w:rPr>
        <w:t>，</w:t>
      </w:r>
      <w:r w:rsidR="00FF1929" w:rsidRPr="006D1C7B">
        <w:rPr>
          <w:rFonts w:ascii="Times New Roman" w:eastAsia="方正仿宋_GBK" w:hAnsi="Times New Roman" w:cs="Times New Roman"/>
          <w:sz w:val="32"/>
          <w:szCs w:val="32"/>
        </w:rPr>
        <w:t>2019</w:t>
      </w:r>
      <w:r w:rsidR="00FF1929" w:rsidRPr="006D1C7B">
        <w:rPr>
          <w:rFonts w:ascii="Times New Roman" w:eastAsia="方正仿宋_GBK" w:hAnsi="Times New Roman" w:cs="Times New Roman"/>
          <w:sz w:val="32"/>
          <w:szCs w:val="32"/>
        </w:rPr>
        <w:t>年实施</w:t>
      </w:r>
      <w:r w:rsidR="00A9409F" w:rsidRPr="006D1C7B">
        <w:rPr>
          <w:rFonts w:ascii="Times New Roman" w:eastAsia="方正仿宋_GBK" w:hAnsi="Times New Roman" w:cs="Times New Roman"/>
          <w:sz w:val="32"/>
          <w:szCs w:val="32"/>
        </w:rPr>
        <w:t>）</w:t>
      </w:r>
      <w:r w:rsidR="008501A8" w:rsidRPr="006D1C7B">
        <w:rPr>
          <w:rFonts w:ascii="Times New Roman" w:eastAsia="方正仿宋_GBK" w:hAnsi="Times New Roman" w:cs="Times New Roman"/>
          <w:sz w:val="32"/>
          <w:szCs w:val="32"/>
        </w:rPr>
        <w:t>（</w:t>
      </w:r>
      <w:r w:rsidR="000A533F" w:rsidRPr="006D1C7B">
        <w:rPr>
          <w:rFonts w:ascii="Times New Roman" w:eastAsia="方正仿宋_GBK" w:hAnsi="Times New Roman" w:cs="Times New Roman"/>
          <w:sz w:val="32"/>
          <w:szCs w:val="32"/>
        </w:rPr>
        <w:t>增加</w:t>
      </w:r>
      <w:r w:rsidR="00581D76" w:rsidRPr="006D1C7B">
        <w:rPr>
          <w:rFonts w:ascii="Times New Roman" w:eastAsia="方正仿宋_GBK" w:hAnsi="Times New Roman" w:cs="Times New Roman"/>
          <w:sz w:val="32"/>
          <w:szCs w:val="32"/>
        </w:rPr>
        <w:t>5</w:t>
      </w:r>
      <w:r w:rsidR="008501A8" w:rsidRPr="006D1C7B">
        <w:rPr>
          <w:rFonts w:ascii="Times New Roman" w:eastAsia="方正仿宋_GBK" w:hAnsi="Times New Roman" w:cs="Times New Roman"/>
          <w:sz w:val="32"/>
          <w:szCs w:val="32"/>
        </w:rPr>
        <w:t>项</w:t>
      </w:r>
      <w:r w:rsidR="000A533F" w:rsidRPr="006D1C7B">
        <w:rPr>
          <w:rFonts w:ascii="Times New Roman" w:eastAsia="方正仿宋_GBK" w:hAnsi="Times New Roman" w:cs="Times New Roman"/>
          <w:sz w:val="32"/>
          <w:szCs w:val="32"/>
        </w:rPr>
        <w:t>裁量基准</w:t>
      </w:r>
      <w:r w:rsidR="008501A8" w:rsidRPr="006D1C7B">
        <w:rPr>
          <w:rFonts w:ascii="Times New Roman" w:eastAsia="方正仿宋_GBK" w:hAnsi="Times New Roman" w:cs="Times New Roman"/>
          <w:sz w:val="32"/>
          <w:szCs w:val="32"/>
        </w:rPr>
        <w:t>，</w:t>
      </w:r>
      <w:r w:rsidR="00581D76" w:rsidRPr="006D1C7B">
        <w:rPr>
          <w:rFonts w:ascii="Times New Roman" w:eastAsia="方正仿宋_GBK" w:hAnsi="Times New Roman" w:cs="Times New Roman"/>
          <w:sz w:val="32"/>
          <w:szCs w:val="32"/>
        </w:rPr>
        <w:t>其中有</w:t>
      </w:r>
      <w:r w:rsidR="00581D76" w:rsidRPr="006D1C7B">
        <w:rPr>
          <w:rFonts w:ascii="Times New Roman" w:eastAsia="方正仿宋_GBK" w:hAnsi="Times New Roman" w:cs="Times New Roman"/>
          <w:sz w:val="32"/>
          <w:szCs w:val="32"/>
        </w:rPr>
        <w:t>2</w:t>
      </w:r>
      <w:r w:rsidR="00581D76" w:rsidRPr="006D1C7B">
        <w:rPr>
          <w:rFonts w:ascii="Times New Roman" w:eastAsia="方正仿宋_GBK" w:hAnsi="Times New Roman" w:cs="Times New Roman"/>
          <w:sz w:val="32"/>
          <w:szCs w:val="32"/>
        </w:rPr>
        <w:t>项合为</w:t>
      </w:r>
      <w:r w:rsidR="00581D76" w:rsidRPr="006D1C7B">
        <w:rPr>
          <w:rFonts w:ascii="Times New Roman" w:eastAsia="方正仿宋_GBK" w:hAnsi="Times New Roman" w:cs="Times New Roman"/>
          <w:sz w:val="32"/>
          <w:szCs w:val="32"/>
        </w:rPr>
        <w:t>1</w:t>
      </w:r>
      <w:r w:rsidR="00B436CE" w:rsidRPr="006D1C7B">
        <w:rPr>
          <w:rFonts w:ascii="Times New Roman" w:eastAsia="方正仿宋_GBK" w:hAnsi="Times New Roman" w:cs="Times New Roman"/>
          <w:sz w:val="32"/>
          <w:szCs w:val="32"/>
        </w:rPr>
        <w:t>项</w:t>
      </w:r>
      <w:r w:rsidR="008501A8"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31628F" w:rsidRPr="006D1C7B" w:rsidRDefault="0031628F" w:rsidP="0031628F">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4</w:t>
      </w:r>
      <w:r w:rsidRPr="006D1C7B">
        <w:rPr>
          <w:rFonts w:ascii="Times New Roman" w:eastAsia="方正仿宋_GBK" w:hAnsi="Times New Roman" w:cs="Times New Roman"/>
          <w:sz w:val="32"/>
          <w:szCs w:val="32"/>
        </w:rPr>
        <w:t>、《住房公积金管理条例》</w:t>
      </w:r>
      <w:r w:rsidR="007206E2" w:rsidRPr="006D1C7B">
        <w:rPr>
          <w:rFonts w:ascii="Times New Roman" w:eastAsia="方正仿宋_GBK" w:hAnsi="Times New Roman" w:cs="Times New Roman"/>
          <w:sz w:val="32"/>
          <w:szCs w:val="32"/>
        </w:rPr>
        <w:t>（</w:t>
      </w:r>
      <w:r w:rsidR="007206E2" w:rsidRPr="006D1C7B">
        <w:rPr>
          <w:rFonts w:ascii="Times New Roman" w:eastAsia="方正仿宋_GBK" w:hAnsi="Times New Roman" w:cs="Times New Roman"/>
          <w:sz w:val="32"/>
          <w:szCs w:val="32"/>
        </w:rPr>
        <w:t>2019</w:t>
      </w:r>
      <w:r w:rsidR="007206E2" w:rsidRPr="006D1C7B">
        <w:rPr>
          <w:rFonts w:ascii="Times New Roman" w:eastAsia="方正仿宋_GBK" w:hAnsi="Times New Roman" w:cs="Times New Roman"/>
          <w:sz w:val="32"/>
          <w:szCs w:val="32"/>
        </w:rPr>
        <w:t>年修订）</w:t>
      </w:r>
      <w:r w:rsidRPr="006D1C7B">
        <w:rPr>
          <w:rFonts w:ascii="Times New Roman" w:eastAsia="方正仿宋_GBK" w:hAnsi="Times New Roman" w:cs="Times New Roman"/>
          <w:sz w:val="32"/>
          <w:szCs w:val="32"/>
        </w:rPr>
        <w:t>（处罚条款无修订）</w:t>
      </w:r>
      <w:r w:rsidR="006D1C7B">
        <w:rPr>
          <w:rFonts w:ascii="Times New Roman" w:eastAsia="方正仿宋_GBK" w:hAnsi="Times New Roman" w:cs="Times New Roman" w:hint="eastAsia"/>
          <w:sz w:val="32"/>
          <w:szCs w:val="32"/>
        </w:rPr>
        <w:t>；</w:t>
      </w:r>
    </w:p>
    <w:p w:rsidR="0031628F" w:rsidRPr="006D1C7B" w:rsidRDefault="007206E2" w:rsidP="007206E2">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5</w:t>
      </w:r>
      <w:r w:rsidRPr="006D1C7B">
        <w:rPr>
          <w:rFonts w:ascii="Times New Roman" w:eastAsia="方正仿宋_GBK" w:hAnsi="Times New Roman" w:cs="Times New Roman"/>
          <w:sz w:val="32"/>
          <w:szCs w:val="32"/>
        </w:rPr>
        <w:t>、《建设工程质量管理条例》（</w:t>
      </w:r>
      <w:r w:rsidRPr="006D1C7B">
        <w:rPr>
          <w:rFonts w:ascii="Times New Roman" w:eastAsia="方正仿宋_GBK" w:hAnsi="Times New Roman" w:cs="Times New Roman"/>
          <w:sz w:val="32"/>
          <w:szCs w:val="32"/>
        </w:rPr>
        <w:t>2019</w:t>
      </w:r>
      <w:r w:rsidRPr="006D1C7B">
        <w:rPr>
          <w:rFonts w:ascii="Times New Roman" w:eastAsia="方正仿宋_GBK" w:hAnsi="Times New Roman" w:cs="Times New Roman"/>
          <w:sz w:val="32"/>
          <w:szCs w:val="32"/>
        </w:rPr>
        <w:t>年修订）（处罚条款无修订）</w:t>
      </w:r>
      <w:r w:rsidR="006D1C7B">
        <w:rPr>
          <w:rFonts w:ascii="Times New Roman" w:eastAsia="方正仿宋_GBK" w:hAnsi="Times New Roman" w:cs="Times New Roman" w:hint="eastAsia"/>
          <w:sz w:val="32"/>
          <w:szCs w:val="32"/>
        </w:rPr>
        <w:t>；</w:t>
      </w:r>
    </w:p>
    <w:p w:rsidR="007206E2" w:rsidRPr="006D1C7B" w:rsidRDefault="007206E2" w:rsidP="007206E2">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6</w:t>
      </w:r>
      <w:r w:rsidRPr="006D1C7B">
        <w:rPr>
          <w:rFonts w:ascii="Times New Roman" w:eastAsia="方正仿宋_GBK" w:hAnsi="Times New Roman" w:cs="Times New Roman"/>
          <w:sz w:val="32"/>
          <w:szCs w:val="32"/>
        </w:rPr>
        <w:t>、《中华人民共和国注册建筑师条例》（</w:t>
      </w:r>
      <w:r w:rsidRPr="006D1C7B">
        <w:rPr>
          <w:rFonts w:ascii="Times New Roman" w:eastAsia="方正仿宋_GBK" w:hAnsi="Times New Roman" w:cs="Times New Roman"/>
          <w:sz w:val="32"/>
          <w:szCs w:val="32"/>
        </w:rPr>
        <w:t>2019</w:t>
      </w:r>
      <w:r w:rsidRPr="006D1C7B">
        <w:rPr>
          <w:rFonts w:ascii="Times New Roman" w:eastAsia="方正仿宋_GBK" w:hAnsi="Times New Roman" w:cs="Times New Roman"/>
          <w:sz w:val="32"/>
          <w:szCs w:val="32"/>
        </w:rPr>
        <w:t>年修订）（处罚条款无修订）</w:t>
      </w:r>
      <w:r w:rsidR="006D1C7B">
        <w:rPr>
          <w:rFonts w:ascii="Times New Roman" w:eastAsia="方正仿宋_GBK" w:hAnsi="Times New Roman" w:cs="Times New Roman" w:hint="eastAsia"/>
          <w:sz w:val="32"/>
          <w:szCs w:val="32"/>
        </w:rPr>
        <w:t>；</w:t>
      </w:r>
    </w:p>
    <w:p w:rsidR="005F1389" w:rsidRPr="006D1C7B" w:rsidRDefault="005F1389" w:rsidP="005F1389">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7</w:t>
      </w:r>
      <w:r w:rsidRPr="006D1C7B">
        <w:rPr>
          <w:rFonts w:ascii="Times New Roman" w:eastAsia="方正仿宋_GBK" w:hAnsi="Times New Roman" w:cs="Times New Roman"/>
          <w:sz w:val="32"/>
          <w:szCs w:val="32"/>
        </w:rPr>
        <w:t>、《城市道路管理条例》（</w:t>
      </w:r>
      <w:r w:rsidRPr="006D1C7B">
        <w:rPr>
          <w:rFonts w:ascii="Times New Roman" w:eastAsia="方正仿宋_GBK" w:hAnsi="Times New Roman" w:cs="Times New Roman"/>
          <w:sz w:val="32"/>
          <w:szCs w:val="32"/>
        </w:rPr>
        <w:t>2019</w:t>
      </w:r>
      <w:r w:rsidRPr="006D1C7B">
        <w:rPr>
          <w:rFonts w:ascii="Times New Roman" w:eastAsia="方正仿宋_GBK" w:hAnsi="Times New Roman" w:cs="Times New Roman"/>
          <w:sz w:val="32"/>
          <w:szCs w:val="32"/>
        </w:rPr>
        <w:t>年修订）（处罚条款无修订）</w:t>
      </w:r>
      <w:r w:rsidR="006D1C7B">
        <w:rPr>
          <w:rFonts w:ascii="Times New Roman" w:eastAsia="方正仿宋_GBK" w:hAnsi="Times New Roman" w:cs="Times New Roman" w:hint="eastAsia"/>
          <w:sz w:val="32"/>
          <w:szCs w:val="32"/>
        </w:rPr>
        <w:t>；</w:t>
      </w:r>
    </w:p>
    <w:p w:rsidR="002F699D" w:rsidRPr="006D1C7B" w:rsidRDefault="002F699D" w:rsidP="005F1389">
      <w:pPr>
        <w:ind w:firstLineChars="200" w:firstLine="640"/>
        <w:rPr>
          <w:rStyle w:val="18"/>
          <w:rFonts w:eastAsia="方正仿宋_GBK"/>
          <w:sz w:val="32"/>
          <w:szCs w:val="32"/>
        </w:rPr>
      </w:pPr>
      <w:r w:rsidRPr="006D1C7B">
        <w:rPr>
          <w:rFonts w:ascii="Times New Roman" w:eastAsia="方正仿宋_GBK" w:hAnsi="Times New Roman" w:cs="Times New Roman"/>
          <w:sz w:val="32"/>
          <w:szCs w:val="32"/>
        </w:rPr>
        <w:t>8</w:t>
      </w:r>
      <w:r w:rsidRPr="006D1C7B">
        <w:rPr>
          <w:rFonts w:ascii="Times New Roman" w:eastAsia="方正仿宋_GBK" w:hAnsi="Times New Roman" w:cs="Times New Roman"/>
          <w:sz w:val="32"/>
          <w:szCs w:val="32"/>
        </w:rPr>
        <w:t>、</w:t>
      </w:r>
      <w:r w:rsidRPr="006D1C7B">
        <w:rPr>
          <w:rStyle w:val="18"/>
          <w:rFonts w:eastAsia="方正仿宋_GBK"/>
          <w:sz w:val="32"/>
          <w:szCs w:val="32"/>
        </w:rPr>
        <w:t>《</w:t>
      </w:r>
      <w:r w:rsidRPr="006D1C7B">
        <w:rPr>
          <w:rFonts w:ascii="Times New Roman" w:eastAsia="方正仿宋_GBK" w:hAnsi="Times New Roman" w:cs="Times New Roman"/>
          <w:sz w:val="32"/>
          <w:szCs w:val="32"/>
        </w:rPr>
        <w:t>广西壮族自治区文明行为促进条例</w:t>
      </w:r>
      <w:r w:rsidRPr="006D1C7B">
        <w:rPr>
          <w:rStyle w:val="18"/>
          <w:rFonts w:eastAsia="方正仿宋_GBK"/>
          <w:sz w:val="32"/>
          <w:szCs w:val="32"/>
        </w:rPr>
        <w:t>》（</w:t>
      </w:r>
      <w:r w:rsidRPr="006D1C7B">
        <w:rPr>
          <w:rFonts w:ascii="Times New Roman" w:eastAsia="方正仿宋_GBK" w:hAnsi="Times New Roman" w:cs="Times New Roman"/>
          <w:sz w:val="32"/>
          <w:szCs w:val="32"/>
        </w:rPr>
        <w:t>2019</w:t>
      </w:r>
      <w:r w:rsidRPr="006D1C7B">
        <w:rPr>
          <w:rFonts w:ascii="Times New Roman" w:eastAsia="方正仿宋_GBK" w:hAnsi="Times New Roman" w:cs="Times New Roman"/>
          <w:sz w:val="32"/>
          <w:szCs w:val="32"/>
        </w:rPr>
        <w:t>年颁布</w:t>
      </w:r>
      <w:r w:rsidRPr="006D1C7B">
        <w:rPr>
          <w:rStyle w:val="18"/>
          <w:rFonts w:eastAsia="方正仿宋_GBK"/>
          <w:sz w:val="32"/>
          <w:szCs w:val="32"/>
        </w:rPr>
        <w:t>）</w:t>
      </w:r>
      <w:r w:rsidR="006D1C7B">
        <w:rPr>
          <w:rStyle w:val="18"/>
          <w:rFonts w:eastAsia="方正仿宋_GBK" w:hint="eastAsia"/>
          <w:sz w:val="32"/>
          <w:szCs w:val="32"/>
        </w:rPr>
        <w:t>；</w:t>
      </w:r>
    </w:p>
    <w:p w:rsidR="002F699D" w:rsidRPr="006D1C7B" w:rsidRDefault="002F699D" w:rsidP="002F699D">
      <w:pPr>
        <w:ind w:firstLineChars="200" w:firstLine="643"/>
        <w:rPr>
          <w:rFonts w:ascii="Times New Roman" w:eastAsia="方正仿宋_GBK" w:hAnsi="Times New Roman" w:cs="Times New Roman"/>
          <w:sz w:val="32"/>
          <w:szCs w:val="32"/>
        </w:rPr>
      </w:pPr>
      <w:r w:rsidRPr="006D1C7B">
        <w:rPr>
          <w:rStyle w:val="18"/>
          <w:rFonts w:eastAsia="方正仿宋_GBK"/>
          <w:sz w:val="32"/>
          <w:szCs w:val="32"/>
        </w:rPr>
        <w:t>9</w:t>
      </w:r>
      <w:r w:rsidRPr="006D1C7B">
        <w:rPr>
          <w:rStyle w:val="18"/>
          <w:rFonts w:eastAsia="方正仿宋_GBK"/>
          <w:sz w:val="32"/>
          <w:szCs w:val="32"/>
        </w:rPr>
        <w:t>、《</w:t>
      </w:r>
      <w:r w:rsidRPr="006D1C7B">
        <w:rPr>
          <w:rFonts w:ascii="Times New Roman" w:eastAsia="方正仿宋_GBK" w:hAnsi="Times New Roman" w:cs="Times New Roman"/>
          <w:sz w:val="32"/>
          <w:szCs w:val="32"/>
        </w:rPr>
        <w:t>广西壮族自治区</w:t>
      </w:r>
      <w:r w:rsidRPr="006D1C7B">
        <w:rPr>
          <w:rFonts w:ascii="Times New Roman" w:eastAsia="方正仿宋_GBK" w:hAnsi="Times New Roman" w:cs="Times New Roman"/>
          <w:sz w:val="32"/>
          <w:szCs w:val="32"/>
          <w:shd w:val="clear" w:color="auto" w:fill="FFFFFF"/>
        </w:rPr>
        <w:t>环境保护条例</w:t>
      </w:r>
      <w:r w:rsidRPr="006D1C7B">
        <w:rPr>
          <w:rStyle w:val="18"/>
          <w:rFonts w:eastAsia="方正仿宋_GBK"/>
          <w:sz w:val="32"/>
          <w:szCs w:val="32"/>
        </w:rPr>
        <w:t>》</w:t>
      </w:r>
      <w:r w:rsidRPr="006D1C7B">
        <w:rPr>
          <w:rFonts w:ascii="Times New Roman" w:eastAsia="方正仿宋_GBK" w:hAnsi="Times New Roman" w:cs="Times New Roman"/>
          <w:sz w:val="32"/>
          <w:szCs w:val="32"/>
        </w:rPr>
        <w:t>（</w:t>
      </w:r>
      <w:r w:rsidRPr="006D1C7B">
        <w:rPr>
          <w:rFonts w:ascii="Times New Roman" w:eastAsia="方正仿宋_GBK" w:hAnsi="Times New Roman" w:cs="Times New Roman"/>
          <w:sz w:val="32"/>
          <w:szCs w:val="32"/>
        </w:rPr>
        <w:t>2016</w:t>
      </w:r>
      <w:r w:rsidRPr="006D1C7B">
        <w:rPr>
          <w:rFonts w:ascii="Times New Roman" w:eastAsia="方正仿宋_GBK" w:hAnsi="Times New Roman" w:cs="Times New Roman"/>
          <w:sz w:val="32"/>
          <w:szCs w:val="32"/>
        </w:rPr>
        <w:t>年修订）</w:t>
      </w:r>
      <w:r w:rsidR="006D1C7B">
        <w:rPr>
          <w:rFonts w:ascii="Times New Roman" w:eastAsia="方正仿宋_GBK" w:hAnsi="Times New Roman" w:cs="Times New Roman" w:hint="eastAsia"/>
          <w:sz w:val="32"/>
          <w:szCs w:val="32"/>
        </w:rPr>
        <w:t>。</w:t>
      </w:r>
    </w:p>
    <w:p w:rsidR="00BB7946" w:rsidRPr="006D1C7B" w:rsidRDefault="0067122F" w:rsidP="0067122F">
      <w:pPr>
        <w:ind w:firstLineChars="200" w:firstLine="640"/>
        <w:rPr>
          <w:rFonts w:ascii="方正楷体_GBK" w:eastAsia="方正楷体_GBK" w:hAnsi="Times New Roman" w:cs="Times New Roman"/>
          <w:sz w:val="32"/>
          <w:szCs w:val="32"/>
        </w:rPr>
      </w:pPr>
      <w:r w:rsidRPr="006D1C7B">
        <w:rPr>
          <w:rFonts w:ascii="方正楷体_GBK" w:eastAsia="方正楷体_GBK" w:hAnsi="Times New Roman" w:cs="Times New Roman"/>
          <w:sz w:val="32"/>
          <w:szCs w:val="32"/>
        </w:rPr>
        <w:t>（三）</w:t>
      </w:r>
      <w:r w:rsidR="00BB7946" w:rsidRPr="006D1C7B">
        <w:rPr>
          <w:rFonts w:ascii="方正楷体_GBK" w:eastAsia="方正楷体_GBK" w:hAnsi="Times New Roman" w:cs="Times New Roman"/>
          <w:sz w:val="32"/>
          <w:szCs w:val="32"/>
        </w:rPr>
        <w:t>规章</w:t>
      </w:r>
      <w:r w:rsidR="00CF59D8" w:rsidRPr="006D1C7B">
        <w:rPr>
          <w:rFonts w:ascii="方正楷体_GBK" w:eastAsia="方正楷体_GBK" w:hAnsi="Times New Roman" w:cs="Times New Roman"/>
          <w:sz w:val="32"/>
          <w:szCs w:val="32"/>
        </w:rPr>
        <w:t>（政府规章）</w:t>
      </w:r>
    </w:p>
    <w:p w:rsidR="00BB7946" w:rsidRPr="006D1C7B" w:rsidRDefault="00CF59D8" w:rsidP="00BB7946">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w:t>
      </w:r>
      <w:r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《房屋建筑和市政基础设施工程施工分包管理办法》</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2019</w:t>
      </w:r>
      <w:r w:rsidR="00B35F0C" w:rsidRPr="006D1C7B">
        <w:rPr>
          <w:rFonts w:ascii="Times New Roman" w:eastAsia="方正仿宋_GBK" w:hAnsi="Times New Roman" w:cs="Times New Roman"/>
          <w:sz w:val="32"/>
          <w:szCs w:val="32"/>
        </w:rPr>
        <w:t>年修订）</w:t>
      </w:r>
      <w:r w:rsidR="009E0998" w:rsidRPr="006D1C7B">
        <w:rPr>
          <w:rFonts w:ascii="Times New Roman" w:eastAsia="方正仿宋_GBK" w:hAnsi="Times New Roman" w:cs="Times New Roman"/>
          <w:sz w:val="32"/>
          <w:szCs w:val="32"/>
        </w:rPr>
        <w:t>（</w:t>
      </w:r>
      <w:r w:rsidR="00151503" w:rsidRPr="006D1C7B">
        <w:rPr>
          <w:rFonts w:ascii="Times New Roman" w:eastAsia="方正仿宋_GBK" w:hAnsi="Times New Roman" w:cs="Times New Roman"/>
          <w:sz w:val="32"/>
          <w:szCs w:val="32"/>
        </w:rPr>
        <w:t>2014</w:t>
      </w:r>
      <w:r w:rsidR="00151503" w:rsidRPr="006D1C7B">
        <w:rPr>
          <w:rFonts w:ascii="Times New Roman" w:eastAsia="方正仿宋_GBK" w:hAnsi="Times New Roman" w:cs="Times New Roman"/>
          <w:sz w:val="32"/>
          <w:szCs w:val="32"/>
        </w:rPr>
        <w:t>年</w:t>
      </w:r>
      <w:r w:rsidR="00151503" w:rsidRPr="006D1C7B">
        <w:rPr>
          <w:rFonts w:ascii="Times New Roman" w:eastAsia="方正仿宋_GBK" w:hAnsi="Times New Roman" w:cs="Times New Roman"/>
          <w:bCs/>
          <w:sz w:val="32"/>
          <w:szCs w:val="32"/>
        </w:rPr>
        <w:t>住房和城乡建设部关于修改《房屋建筑和市政基础设施工程施工分包管理办法》的决定已经删除第十八项罚款内容，</w:t>
      </w:r>
      <w:r w:rsidR="003B2965" w:rsidRPr="006D1C7B">
        <w:rPr>
          <w:rFonts w:ascii="Times New Roman" w:eastAsia="方正仿宋_GBK" w:hAnsi="Times New Roman" w:cs="Times New Roman"/>
          <w:sz w:val="32"/>
          <w:szCs w:val="32"/>
        </w:rPr>
        <w:t>处罚内容由其他法律法规规定，删除</w:t>
      </w:r>
      <w:r w:rsidR="009E0998" w:rsidRPr="006D1C7B">
        <w:rPr>
          <w:rFonts w:ascii="Times New Roman" w:eastAsia="方正仿宋_GBK" w:hAnsi="Times New Roman" w:cs="Times New Roman"/>
          <w:sz w:val="32"/>
          <w:szCs w:val="32"/>
        </w:rPr>
        <w:t>裁量基准</w:t>
      </w:r>
      <w:r w:rsidR="009E0998" w:rsidRPr="006D1C7B">
        <w:rPr>
          <w:rFonts w:ascii="Times New Roman" w:eastAsia="方正仿宋_GBK" w:hAnsi="Times New Roman" w:cs="Times New Roman"/>
          <w:sz w:val="32"/>
          <w:szCs w:val="32"/>
        </w:rPr>
        <w:t>B306.18</w:t>
      </w:r>
      <w:r w:rsidR="009E0998"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BB7946" w:rsidRPr="006D1C7B" w:rsidRDefault="00CF59D8" w:rsidP="00BB7946">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lastRenderedPageBreak/>
        <w:t>2</w:t>
      </w:r>
      <w:r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《房屋建筑和市政基础设施工程施工招标投标管理办法》</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2019</w:t>
      </w:r>
      <w:r w:rsidR="00B35F0C" w:rsidRPr="006D1C7B">
        <w:rPr>
          <w:rFonts w:ascii="Times New Roman" w:eastAsia="方正仿宋_GBK" w:hAnsi="Times New Roman" w:cs="Times New Roman"/>
          <w:sz w:val="32"/>
          <w:szCs w:val="32"/>
        </w:rPr>
        <w:t>年修订）</w:t>
      </w:r>
      <w:r w:rsidR="009E0998" w:rsidRPr="006D1C7B">
        <w:rPr>
          <w:rFonts w:ascii="Times New Roman" w:eastAsia="方正仿宋_GBK" w:hAnsi="Times New Roman" w:cs="Times New Roman"/>
          <w:sz w:val="32"/>
          <w:szCs w:val="32"/>
        </w:rPr>
        <w:t>（</w:t>
      </w:r>
      <w:r w:rsidR="009E4A4D" w:rsidRPr="006D1C7B">
        <w:rPr>
          <w:rFonts w:ascii="Times New Roman" w:eastAsia="方正仿宋_GBK" w:hAnsi="Times New Roman" w:cs="Times New Roman"/>
          <w:sz w:val="32"/>
          <w:szCs w:val="32"/>
        </w:rPr>
        <w:t>遗漏，增加</w:t>
      </w:r>
      <w:r w:rsidR="009E4A4D" w:rsidRPr="006D1C7B">
        <w:rPr>
          <w:rFonts w:ascii="Times New Roman" w:eastAsia="方正仿宋_GBK" w:hAnsi="Times New Roman" w:cs="Times New Roman"/>
          <w:sz w:val="32"/>
          <w:szCs w:val="32"/>
        </w:rPr>
        <w:t>1</w:t>
      </w:r>
      <w:r w:rsidR="009E4A4D" w:rsidRPr="006D1C7B">
        <w:rPr>
          <w:rFonts w:ascii="Times New Roman" w:eastAsia="方正仿宋_GBK" w:hAnsi="Times New Roman" w:cs="Times New Roman"/>
          <w:sz w:val="32"/>
          <w:szCs w:val="32"/>
        </w:rPr>
        <w:t>项</w:t>
      </w:r>
      <w:r w:rsidR="009E0998"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B35F0C" w:rsidRPr="006D1C7B" w:rsidRDefault="00CF59D8" w:rsidP="00B35F0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3</w:t>
      </w:r>
      <w:r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《危险性较大的分部分项工程安全管理规定》</w:t>
      </w:r>
      <w:r w:rsidR="00B35F0C" w:rsidRPr="006D1C7B">
        <w:rPr>
          <w:rFonts w:ascii="Times New Roman" w:eastAsia="方正仿宋_GBK" w:hAnsi="Times New Roman" w:cs="Times New Roman"/>
          <w:sz w:val="32"/>
          <w:szCs w:val="32"/>
        </w:rPr>
        <w:t>（</w:t>
      </w:r>
      <w:r w:rsidR="009E0998" w:rsidRPr="006D1C7B">
        <w:rPr>
          <w:rFonts w:ascii="Times New Roman" w:eastAsia="方正仿宋_GBK" w:hAnsi="Times New Roman" w:cs="Times New Roman"/>
          <w:sz w:val="32"/>
          <w:szCs w:val="32"/>
        </w:rPr>
        <w:t>2018</w:t>
      </w:r>
      <w:r w:rsidR="009E0998" w:rsidRPr="006D1C7B">
        <w:rPr>
          <w:rFonts w:ascii="Times New Roman" w:eastAsia="方正仿宋_GBK" w:hAnsi="Times New Roman" w:cs="Times New Roman"/>
          <w:sz w:val="32"/>
          <w:szCs w:val="32"/>
        </w:rPr>
        <w:t>年颁布，</w:t>
      </w:r>
      <w:r w:rsidR="00B35F0C" w:rsidRPr="006D1C7B">
        <w:rPr>
          <w:rFonts w:ascii="Times New Roman" w:eastAsia="方正仿宋_GBK" w:hAnsi="Times New Roman" w:cs="Times New Roman"/>
          <w:sz w:val="32"/>
          <w:szCs w:val="32"/>
        </w:rPr>
        <w:t>2019</w:t>
      </w:r>
      <w:r w:rsidR="00B35F0C" w:rsidRPr="006D1C7B">
        <w:rPr>
          <w:rFonts w:ascii="Times New Roman" w:eastAsia="方正仿宋_GBK" w:hAnsi="Times New Roman" w:cs="Times New Roman"/>
          <w:sz w:val="32"/>
          <w:szCs w:val="32"/>
        </w:rPr>
        <w:t>年修订</w:t>
      </w:r>
      <w:r w:rsidR="009E0998" w:rsidRPr="006D1C7B">
        <w:rPr>
          <w:rFonts w:ascii="Times New Roman" w:eastAsia="方正仿宋_GBK" w:hAnsi="Times New Roman" w:cs="Times New Roman"/>
          <w:sz w:val="32"/>
          <w:szCs w:val="32"/>
        </w:rPr>
        <w:t>，增加</w:t>
      </w:r>
      <w:r w:rsidR="00F50B17" w:rsidRPr="006D1C7B">
        <w:rPr>
          <w:rFonts w:ascii="Times New Roman" w:eastAsia="方正仿宋_GBK" w:hAnsi="Times New Roman" w:cs="Times New Roman"/>
          <w:sz w:val="32"/>
          <w:szCs w:val="32"/>
        </w:rPr>
        <w:t>21</w:t>
      </w:r>
      <w:r w:rsidR="000A533F" w:rsidRPr="006D1C7B">
        <w:rPr>
          <w:rFonts w:ascii="Times New Roman" w:eastAsia="方正仿宋_GBK" w:hAnsi="Times New Roman" w:cs="Times New Roman"/>
          <w:sz w:val="32"/>
          <w:szCs w:val="32"/>
        </w:rPr>
        <w:t>项</w:t>
      </w:r>
      <w:r w:rsidR="00F50B17" w:rsidRPr="006D1C7B">
        <w:rPr>
          <w:rFonts w:ascii="Times New Roman" w:eastAsia="方正仿宋_GBK" w:hAnsi="Times New Roman" w:cs="Times New Roman"/>
          <w:sz w:val="32"/>
          <w:szCs w:val="32"/>
        </w:rPr>
        <w:t>裁量基准</w:t>
      </w:r>
      <w:r w:rsidR="00B35F0C"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AF446C" w:rsidRPr="006D1C7B" w:rsidRDefault="00CF59D8" w:rsidP="00AF446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4</w:t>
      </w:r>
      <w:r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《城市建设档案管理规定》</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2019</w:t>
      </w:r>
      <w:r w:rsidR="00B35F0C" w:rsidRPr="006D1C7B">
        <w:rPr>
          <w:rFonts w:ascii="Times New Roman" w:eastAsia="方正仿宋_GBK" w:hAnsi="Times New Roman" w:cs="Times New Roman"/>
          <w:sz w:val="32"/>
          <w:szCs w:val="32"/>
        </w:rPr>
        <w:t>年修订）</w:t>
      </w:r>
      <w:r w:rsidR="00AF446C" w:rsidRPr="006D1C7B">
        <w:rPr>
          <w:rFonts w:ascii="Times New Roman" w:eastAsia="方正仿宋_GBK" w:hAnsi="Times New Roman" w:cs="Times New Roman"/>
          <w:sz w:val="32"/>
          <w:szCs w:val="32"/>
        </w:rPr>
        <w:t>（处罚条款无修订）</w:t>
      </w:r>
      <w:r w:rsidR="006D1C7B">
        <w:rPr>
          <w:rFonts w:ascii="Times New Roman" w:eastAsia="方正仿宋_GBK" w:hAnsi="Times New Roman" w:cs="Times New Roman" w:hint="eastAsia"/>
          <w:sz w:val="32"/>
          <w:szCs w:val="32"/>
        </w:rPr>
        <w:t>；</w:t>
      </w:r>
    </w:p>
    <w:p w:rsidR="00AF446C" w:rsidRPr="006D1C7B" w:rsidRDefault="00CF59D8" w:rsidP="00AF446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5</w:t>
      </w:r>
      <w:r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《城市地下管线工程档案管理办法》</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2019</w:t>
      </w:r>
      <w:r w:rsidR="00B35F0C" w:rsidRPr="006D1C7B">
        <w:rPr>
          <w:rFonts w:ascii="Times New Roman" w:eastAsia="方正仿宋_GBK" w:hAnsi="Times New Roman" w:cs="Times New Roman"/>
          <w:sz w:val="32"/>
          <w:szCs w:val="32"/>
        </w:rPr>
        <w:t>年修订）</w:t>
      </w:r>
      <w:r w:rsidR="00AF446C" w:rsidRPr="006D1C7B">
        <w:rPr>
          <w:rFonts w:ascii="Times New Roman" w:eastAsia="方正仿宋_GBK" w:hAnsi="Times New Roman" w:cs="Times New Roman"/>
          <w:sz w:val="32"/>
          <w:szCs w:val="32"/>
        </w:rPr>
        <w:t>（处罚条款无修订）</w:t>
      </w:r>
      <w:r w:rsidR="006D1C7B">
        <w:rPr>
          <w:rFonts w:ascii="Times New Roman" w:eastAsia="方正仿宋_GBK" w:hAnsi="Times New Roman" w:cs="Times New Roman" w:hint="eastAsia"/>
          <w:sz w:val="32"/>
          <w:szCs w:val="32"/>
        </w:rPr>
        <w:t>；</w:t>
      </w:r>
    </w:p>
    <w:p w:rsidR="00AF446C" w:rsidRPr="006D1C7B" w:rsidRDefault="00CF59D8" w:rsidP="00AF446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6</w:t>
      </w:r>
      <w:r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《房屋建筑和市政基础设施工程施工图设计文件审查管理办法》（</w:t>
      </w:r>
      <w:r w:rsidR="00B35F0C" w:rsidRPr="006D1C7B">
        <w:rPr>
          <w:rFonts w:ascii="Times New Roman" w:eastAsia="方正仿宋_GBK" w:hAnsi="Times New Roman" w:cs="Times New Roman"/>
          <w:sz w:val="32"/>
          <w:szCs w:val="32"/>
        </w:rPr>
        <w:t>2019</w:t>
      </w:r>
      <w:r w:rsidR="00B35F0C" w:rsidRPr="006D1C7B">
        <w:rPr>
          <w:rFonts w:ascii="Times New Roman" w:eastAsia="方正仿宋_GBK" w:hAnsi="Times New Roman" w:cs="Times New Roman"/>
          <w:sz w:val="32"/>
          <w:szCs w:val="32"/>
        </w:rPr>
        <w:t>年修订）</w:t>
      </w:r>
      <w:r w:rsidR="00AF446C" w:rsidRPr="006D1C7B">
        <w:rPr>
          <w:rFonts w:ascii="Times New Roman" w:eastAsia="方正仿宋_GBK" w:hAnsi="Times New Roman" w:cs="Times New Roman"/>
          <w:sz w:val="32"/>
          <w:szCs w:val="32"/>
        </w:rPr>
        <w:t>（处罚条款无修订）</w:t>
      </w:r>
      <w:r w:rsidR="006D1C7B">
        <w:rPr>
          <w:rFonts w:ascii="Times New Roman" w:eastAsia="方正仿宋_GBK" w:hAnsi="Times New Roman" w:cs="Times New Roman" w:hint="eastAsia"/>
          <w:sz w:val="32"/>
          <w:szCs w:val="32"/>
        </w:rPr>
        <w:t>；</w:t>
      </w:r>
    </w:p>
    <w:p w:rsidR="00B35F0C" w:rsidRPr="006D1C7B" w:rsidRDefault="00CF59D8" w:rsidP="00B35F0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7</w:t>
      </w:r>
      <w:r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《建筑业企业资质管理规定》</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2018</w:t>
      </w:r>
      <w:r w:rsidR="00B35F0C" w:rsidRPr="006D1C7B">
        <w:rPr>
          <w:rFonts w:ascii="Times New Roman" w:eastAsia="方正仿宋_GBK" w:hAnsi="Times New Roman" w:cs="Times New Roman"/>
          <w:sz w:val="32"/>
          <w:szCs w:val="32"/>
        </w:rPr>
        <w:t>年修订）</w:t>
      </w:r>
      <w:r w:rsidR="00950497" w:rsidRPr="006D1C7B">
        <w:rPr>
          <w:rFonts w:ascii="Times New Roman" w:eastAsia="方正仿宋_GBK" w:hAnsi="Times New Roman" w:cs="Times New Roman"/>
          <w:sz w:val="32"/>
          <w:szCs w:val="32"/>
        </w:rPr>
        <w:t>（</w:t>
      </w:r>
      <w:r w:rsidR="000A533F" w:rsidRPr="006D1C7B">
        <w:rPr>
          <w:rFonts w:ascii="Times New Roman" w:eastAsia="方正仿宋_GBK" w:hAnsi="Times New Roman" w:cs="Times New Roman"/>
          <w:sz w:val="32"/>
          <w:szCs w:val="32"/>
        </w:rPr>
        <w:t>裁量基准</w:t>
      </w:r>
      <w:r w:rsidR="00950497" w:rsidRPr="006D1C7B">
        <w:rPr>
          <w:rFonts w:ascii="Times New Roman" w:eastAsia="方正仿宋_GBK" w:hAnsi="Times New Roman" w:cs="Times New Roman"/>
          <w:sz w:val="32"/>
          <w:szCs w:val="32"/>
        </w:rPr>
        <w:t>序号</w:t>
      </w:r>
      <w:r w:rsidR="002D7493" w:rsidRPr="006D1C7B">
        <w:rPr>
          <w:rFonts w:ascii="Times New Roman" w:eastAsia="方正仿宋_GBK" w:hAnsi="Times New Roman" w:cs="Times New Roman"/>
          <w:sz w:val="32"/>
          <w:szCs w:val="32"/>
        </w:rPr>
        <w:t>B</w:t>
      </w:r>
      <w:r w:rsidR="00950497" w:rsidRPr="006D1C7B">
        <w:rPr>
          <w:rFonts w:ascii="Times New Roman" w:eastAsia="方正仿宋_GBK" w:hAnsi="Times New Roman" w:cs="Times New Roman"/>
          <w:sz w:val="32"/>
          <w:szCs w:val="32"/>
        </w:rPr>
        <w:t xml:space="preserve"> 805.34.2</w:t>
      </w:r>
      <w:r w:rsidR="00950497" w:rsidRPr="006D1C7B">
        <w:rPr>
          <w:rFonts w:ascii="Times New Roman" w:eastAsia="方正仿宋_GBK" w:hAnsi="Times New Roman" w:cs="Times New Roman"/>
          <w:sz w:val="32"/>
          <w:szCs w:val="32"/>
        </w:rPr>
        <w:t>、</w:t>
      </w:r>
      <w:r w:rsidR="002D7493" w:rsidRPr="006D1C7B">
        <w:rPr>
          <w:rFonts w:ascii="Times New Roman" w:eastAsia="方正仿宋_GBK" w:hAnsi="Times New Roman" w:cs="Times New Roman"/>
          <w:sz w:val="32"/>
          <w:szCs w:val="32"/>
        </w:rPr>
        <w:t>B</w:t>
      </w:r>
      <w:r w:rsidR="00950497" w:rsidRPr="006D1C7B">
        <w:rPr>
          <w:rFonts w:ascii="Times New Roman" w:eastAsia="方正仿宋_GBK" w:hAnsi="Times New Roman" w:cs="Times New Roman"/>
          <w:sz w:val="32"/>
          <w:szCs w:val="32"/>
        </w:rPr>
        <w:t xml:space="preserve"> 805.35</w:t>
      </w:r>
      <w:r w:rsidR="00950497" w:rsidRPr="006D1C7B">
        <w:rPr>
          <w:rFonts w:ascii="Times New Roman" w:eastAsia="方正仿宋_GBK" w:hAnsi="Times New Roman" w:cs="Times New Roman"/>
          <w:sz w:val="32"/>
          <w:szCs w:val="32"/>
        </w:rPr>
        <w:t>、</w:t>
      </w:r>
      <w:r w:rsidR="002D7493" w:rsidRPr="006D1C7B">
        <w:rPr>
          <w:rFonts w:ascii="Times New Roman" w:eastAsia="方正仿宋_GBK" w:hAnsi="Times New Roman" w:cs="Times New Roman"/>
          <w:sz w:val="32"/>
          <w:szCs w:val="32"/>
        </w:rPr>
        <w:t>B</w:t>
      </w:r>
      <w:r w:rsidR="00950497" w:rsidRPr="006D1C7B">
        <w:rPr>
          <w:rFonts w:ascii="Times New Roman" w:eastAsia="方正仿宋_GBK" w:hAnsi="Times New Roman" w:cs="Times New Roman"/>
          <w:sz w:val="32"/>
          <w:szCs w:val="32"/>
        </w:rPr>
        <w:t xml:space="preserve"> 805.36</w:t>
      </w:r>
      <w:r w:rsidR="00950497" w:rsidRPr="006D1C7B">
        <w:rPr>
          <w:rFonts w:ascii="Times New Roman" w:eastAsia="方正仿宋_GBK" w:hAnsi="Times New Roman" w:cs="Times New Roman"/>
          <w:sz w:val="32"/>
          <w:szCs w:val="32"/>
        </w:rPr>
        <w:t>修改为</w:t>
      </w:r>
      <w:r w:rsidR="002D7493" w:rsidRPr="006D1C7B">
        <w:rPr>
          <w:rFonts w:ascii="Times New Roman" w:eastAsia="方正仿宋_GBK" w:hAnsi="Times New Roman" w:cs="Times New Roman"/>
          <w:sz w:val="32"/>
          <w:szCs w:val="32"/>
        </w:rPr>
        <w:t>B</w:t>
      </w:r>
      <w:r w:rsidR="00950497" w:rsidRPr="006D1C7B">
        <w:rPr>
          <w:rFonts w:ascii="Times New Roman" w:eastAsia="方正仿宋_GBK" w:hAnsi="Times New Roman" w:cs="Times New Roman"/>
          <w:sz w:val="32"/>
          <w:szCs w:val="32"/>
        </w:rPr>
        <w:t xml:space="preserve"> 805.37</w:t>
      </w:r>
      <w:r w:rsidR="00950497" w:rsidRPr="006D1C7B">
        <w:rPr>
          <w:rFonts w:ascii="Times New Roman" w:eastAsia="方正仿宋_GBK" w:hAnsi="Times New Roman" w:cs="Times New Roman"/>
          <w:sz w:val="32"/>
          <w:szCs w:val="32"/>
        </w:rPr>
        <w:t>、</w:t>
      </w:r>
      <w:r w:rsidR="002D7493" w:rsidRPr="006D1C7B">
        <w:rPr>
          <w:rFonts w:ascii="Times New Roman" w:eastAsia="方正仿宋_GBK" w:hAnsi="Times New Roman" w:cs="Times New Roman"/>
          <w:sz w:val="32"/>
          <w:szCs w:val="32"/>
        </w:rPr>
        <w:t>DB</w:t>
      </w:r>
      <w:r w:rsidR="00950497" w:rsidRPr="006D1C7B">
        <w:rPr>
          <w:rFonts w:ascii="Times New Roman" w:eastAsia="方正仿宋_GBK" w:hAnsi="Times New Roman" w:cs="Times New Roman"/>
          <w:sz w:val="32"/>
          <w:szCs w:val="32"/>
        </w:rPr>
        <w:t>805.38</w:t>
      </w:r>
      <w:r w:rsidR="00950497" w:rsidRPr="006D1C7B">
        <w:rPr>
          <w:rFonts w:ascii="Times New Roman" w:eastAsia="方正仿宋_GBK" w:hAnsi="Times New Roman" w:cs="Times New Roman"/>
          <w:sz w:val="32"/>
          <w:szCs w:val="32"/>
        </w:rPr>
        <w:t>、</w:t>
      </w:r>
      <w:r w:rsidR="002D7493" w:rsidRPr="006D1C7B">
        <w:rPr>
          <w:rFonts w:ascii="Times New Roman" w:eastAsia="方正仿宋_GBK" w:hAnsi="Times New Roman" w:cs="Times New Roman"/>
          <w:sz w:val="32"/>
          <w:szCs w:val="32"/>
        </w:rPr>
        <w:t>B</w:t>
      </w:r>
      <w:r w:rsidR="00950497" w:rsidRPr="006D1C7B">
        <w:rPr>
          <w:rFonts w:ascii="Times New Roman" w:eastAsia="方正仿宋_GBK" w:hAnsi="Times New Roman" w:cs="Times New Roman"/>
          <w:sz w:val="32"/>
          <w:szCs w:val="32"/>
        </w:rPr>
        <w:t xml:space="preserve"> 805.40</w:t>
      </w:r>
      <w:r w:rsidR="00950497"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B35F0C" w:rsidRPr="006D1C7B" w:rsidRDefault="00CF59D8" w:rsidP="00B35F0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8</w:t>
      </w:r>
      <w:r w:rsidRPr="006D1C7B">
        <w:rPr>
          <w:rFonts w:ascii="Times New Roman" w:eastAsia="方正仿宋_GBK" w:hAnsi="Times New Roman" w:cs="Times New Roman"/>
          <w:sz w:val="32"/>
          <w:szCs w:val="32"/>
        </w:rPr>
        <w:t>、</w:t>
      </w:r>
      <w:r w:rsidR="005C1AFD" w:rsidRPr="006D1C7B">
        <w:rPr>
          <w:rFonts w:ascii="Times New Roman" w:eastAsia="方正仿宋_GBK" w:hAnsi="Times New Roman" w:cs="Times New Roman"/>
          <w:sz w:val="32"/>
          <w:szCs w:val="32"/>
        </w:rPr>
        <w:t>《建设工程勘察设计资质管理规定》</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2018</w:t>
      </w:r>
      <w:r w:rsidR="00B35F0C" w:rsidRPr="006D1C7B">
        <w:rPr>
          <w:rFonts w:ascii="Times New Roman" w:eastAsia="方正仿宋_GBK" w:hAnsi="Times New Roman" w:cs="Times New Roman"/>
          <w:sz w:val="32"/>
          <w:szCs w:val="32"/>
        </w:rPr>
        <w:t>年修订）</w:t>
      </w:r>
      <w:r w:rsidR="002D7493" w:rsidRPr="006D1C7B">
        <w:rPr>
          <w:rFonts w:ascii="Times New Roman" w:eastAsia="方正仿宋_GBK" w:hAnsi="Times New Roman" w:cs="Times New Roman"/>
          <w:sz w:val="32"/>
          <w:szCs w:val="32"/>
        </w:rPr>
        <w:t>（</w:t>
      </w:r>
      <w:r w:rsidR="000A533F" w:rsidRPr="006D1C7B">
        <w:rPr>
          <w:rFonts w:ascii="Times New Roman" w:eastAsia="方正仿宋_GBK" w:hAnsi="Times New Roman" w:cs="Times New Roman"/>
          <w:sz w:val="32"/>
          <w:szCs w:val="32"/>
        </w:rPr>
        <w:t>裁量基准</w:t>
      </w:r>
      <w:r w:rsidR="002D7493" w:rsidRPr="006D1C7B">
        <w:rPr>
          <w:rFonts w:ascii="Times New Roman" w:eastAsia="方正仿宋_GBK" w:hAnsi="Times New Roman" w:cs="Times New Roman"/>
          <w:sz w:val="32"/>
          <w:szCs w:val="32"/>
        </w:rPr>
        <w:t>序号</w:t>
      </w:r>
      <w:r w:rsidR="002D7493" w:rsidRPr="006D1C7B">
        <w:rPr>
          <w:rFonts w:ascii="Times New Roman" w:eastAsia="方正仿宋_GBK" w:hAnsi="Times New Roman" w:cs="Times New Roman"/>
          <w:sz w:val="32"/>
          <w:szCs w:val="32"/>
        </w:rPr>
        <w:t>B808.32</w:t>
      </w:r>
      <w:r w:rsidR="002D7493" w:rsidRPr="006D1C7B">
        <w:rPr>
          <w:rFonts w:ascii="Times New Roman" w:eastAsia="方正仿宋_GBK" w:hAnsi="Times New Roman" w:cs="Times New Roman"/>
          <w:sz w:val="32"/>
          <w:szCs w:val="32"/>
        </w:rPr>
        <w:t>、</w:t>
      </w:r>
      <w:r w:rsidR="002D7493" w:rsidRPr="006D1C7B">
        <w:rPr>
          <w:rFonts w:ascii="Times New Roman" w:eastAsia="方正仿宋_GBK" w:hAnsi="Times New Roman" w:cs="Times New Roman"/>
          <w:sz w:val="32"/>
          <w:szCs w:val="32"/>
        </w:rPr>
        <w:t>B808.33</w:t>
      </w:r>
      <w:r w:rsidR="002D7493" w:rsidRPr="006D1C7B">
        <w:rPr>
          <w:rFonts w:ascii="Times New Roman" w:eastAsia="方正仿宋_GBK" w:hAnsi="Times New Roman" w:cs="Times New Roman"/>
          <w:sz w:val="32"/>
          <w:szCs w:val="32"/>
        </w:rPr>
        <w:t>、</w:t>
      </w:r>
      <w:r w:rsidR="002D7493" w:rsidRPr="006D1C7B">
        <w:rPr>
          <w:rFonts w:ascii="Times New Roman" w:eastAsia="方正仿宋_GBK" w:hAnsi="Times New Roman" w:cs="Times New Roman"/>
          <w:sz w:val="32"/>
          <w:szCs w:val="32"/>
        </w:rPr>
        <w:t>B808.34</w:t>
      </w:r>
      <w:r w:rsidR="002D7493" w:rsidRPr="006D1C7B">
        <w:rPr>
          <w:rFonts w:ascii="Times New Roman" w:eastAsia="方正仿宋_GBK" w:hAnsi="Times New Roman" w:cs="Times New Roman"/>
          <w:sz w:val="32"/>
          <w:szCs w:val="32"/>
        </w:rPr>
        <w:t>修改为</w:t>
      </w:r>
      <w:r w:rsidR="002D7493" w:rsidRPr="006D1C7B">
        <w:rPr>
          <w:rFonts w:ascii="Times New Roman" w:eastAsia="方正仿宋_GBK" w:hAnsi="Times New Roman" w:cs="Times New Roman"/>
          <w:sz w:val="32"/>
          <w:szCs w:val="32"/>
        </w:rPr>
        <w:t>B808.30</w:t>
      </w:r>
      <w:r w:rsidR="002D7493" w:rsidRPr="006D1C7B">
        <w:rPr>
          <w:rFonts w:ascii="Times New Roman" w:eastAsia="方正仿宋_GBK" w:hAnsi="Times New Roman" w:cs="Times New Roman"/>
          <w:sz w:val="32"/>
          <w:szCs w:val="32"/>
        </w:rPr>
        <w:t>、</w:t>
      </w:r>
      <w:r w:rsidR="002D7493" w:rsidRPr="006D1C7B">
        <w:rPr>
          <w:rFonts w:ascii="Times New Roman" w:eastAsia="方正仿宋_GBK" w:hAnsi="Times New Roman" w:cs="Times New Roman"/>
          <w:sz w:val="32"/>
          <w:szCs w:val="32"/>
        </w:rPr>
        <w:t>B808.31</w:t>
      </w:r>
      <w:r w:rsidR="002D7493" w:rsidRPr="006D1C7B">
        <w:rPr>
          <w:rFonts w:ascii="Times New Roman" w:eastAsia="方正仿宋_GBK" w:hAnsi="Times New Roman" w:cs="Times New Roman"/>
          <w:sz w:val="32"/>
          <w:szCs w:val="32"/>
        </w:rPr>
        <w:t>、</w:t>
      </w:r>
      <w:r w:rsidR="002D7493" w:rsidRPr="006D1C7B">
        <w:rPr>
          <w:rFonts w:ascii="Times New Roman" w:eastAsia="方正仿宋_GBK" w:hAnsi="Times New Roman" w:cs="Times New Roman"/>
          <w:sz w:val="32"/>
          <w:szCs w:val="32"/>
        </w:rPr>
        <w:t>B808.32</w:t>
      </w:r>
      <w:r w:rsidR="002D7493"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AF446C" w:rsidRPr="006D1C7B" w:rsidRDefault="00CF59D8" w:rsidP="00AF446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9</w:t>
      </w:r>
      <w:r w:rsidRPr="006D1C7B">
        <w:rPr>
          <w:rFonts w:ascii="Times New Roman" w:eastAsia="方正仿宋_GBK" w:hAnsi="Times New Roman" w:cs="Times New Roman"/>
          <w:sz w:val="32"/>
          <w:szCs w:val="32"/>
        </w:rPr>
        <w:t>、</w:t>
      </w:r>
      <w:r w:rsidR="008734D1" w:rsidRPr="006D1C7B">
        <w:rPr>
          <w:rFonts w:ascii="Times New Roman" w:eastAsia="方正仿宋_GBK" w:hAnsi="Times New Roman" w:cs="Times New Roman"/>
          <w:sz w:val="32"/>
          <w:szCs w:val="32"/>
        </w:rPr>
        <w:t>《工程监理企业资质管理规定》</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2018</w:t>
      </w:r>
      <w:r w:rsidR="00B35F0C" w:rsidRPr="006D1C7B">
        <w:rPr>
          <w:rFonts w:ascii="Times New Roman" w:eastAsia="方正仿宋_GBK" w:hAnsi="Times New Roman" w:cs="Times New Roman"/>
          <w:sz w:val="32"/>
          <w:szCs w:val="32"/>
        </w:rPr>
        <w:t>年修订）</w:t>
      </w:r>
      <w:r w:rsidR="00AF446C" w:rsidRPr="006D1C7B">
        <w:rPr>
          <w:rFonts w:ascii="Times New Roman" w:eastAsia="方正仿宋_GBK" w:hAnsi="Times New Roman" w:cs="Times New Roman"/>
          <w:sz w:val="32"/>
          <w:szCs w:val="32"/>
        </w:rPr>
        <w:t>（处罚条款无修订）</w:t>
      </w:r>
      <w:r w:rsidR="006D1C7B">
        <w:rPr>
          <w:rFonts w:ascii="Times New Roman" w:eastAsia="方正仿宋_GBK" w:hAnsi="Times New Roman" w:cs="Times New Roman" w:hint="eastAsia"/>
          <w:sz w:val="32"/>
          <w:szCs w:val="32"/>
        </w:rPr>
        <w:t>；</w:t>
      </w:r>
    </w:p>
    <w:p w:rsidR="00AF446C" w:rsidRPr="006D1C7B" w:rsidRDefault="00CF59D8" w:rsidP="00AF446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10</w:t>
      </w:r>
      <w:r w:rsidRPr="006D1C7B">
        <w:rPr>
          <w:rFonts w:ascii="Times New Roman" w:eastAsia="方正仿宋_GBK" w:hAnsi="Times New Roman" w:cs="Times New Roman"/>
          <w:sz w:val="32"/>
          <w:szCs w:val="32"/>
        </w:rPr>
        <w:t>、</w:t>
      </w:r>
      <w:r w:rsidR="008734D1" w:rsidRPr="006D1C7B">
        <w:rPr>
          <w:rFonts w:ascii="Times New Roman" w:eastAsia="方正仿宋_GBK" w:hAnsi="Times New Roman" w:cs="Times New Roman"/>
          <w:sz w:val="32"/>
          <w:szCs w:val="32"/>
        </w:rPr>
        <w:t>《房地产开发企业资质管理规定》</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2018</w:t>
      </w:r>
      <w:r w:rsidR="00B35F0C" w:rsidRPr="006D1C7B">
        <w:rPr>
          <w:rFonts w:ascii="Times New Roman" w:eastAsia="方正仿宋_GBK" w:hAnsi="Times New Roman" w:cs="Times New Roman"/>
          <w:sz w:val="32"/>
          <w:szCs w:val="32"/>
        </w:rPr>
        <w:t>年修订）</w:t>
      </w:r>
      <w:r w:rsidR="00AF446C" w:rsidRPr="006D1C7B">
        <w:rPr>
          <w:rFonts w:ascii="Times New Roman" w:eastAsia="方正仿宋_GBK" w:hAnsi="Times New Roman" w:cs="Times New Roman"/>
          <w:sz w:val="32"/>
          <w:szCs w:val="32"/>
        </w:rPr>
        <w:t>（处罚条款无修订）</w:t>
      </w:r>
      <w:r w:rsidR="006D1C7B">
        <w:rPr>
          <w:rFonts w:ascii="Times New Roman" w:eastAsia="方正仿宋_GBK" w:hAnsi="Times New Roman" w:cs="Times New Roman" w:hint="eastAsia"/>
          <w:sz w:val="32"/>
          <w:szCs w:val="32"/>
        </w:rPr>
        <w:t>；</w:t>
      </w:r>
    </w:p>
    <w:p w:rsidR="00AF446C" w:rsidRPr="006D1C7B" w:rsidRDefault="00CF59D8" w:rsidP="004F0FDF">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bCs/>
          <w:sz w:val="32"/>
          <w:szCs w:val="32"/>
        </w:rPr>
        <w:t>11</w:t>
      </w:r>
      <w:r w:rsidRPr="006D1C7B">
        <w:rPr>
          <w:rFonts w:ascii="Times New Roman" w:eastAsia="方正仿宋_GBK" w:hAnsi="Times New Roman" w:cs="Times New Roman"/>
          <w:bCs/>
          <w:sz w:val="32"/>
          <w:szCs w:val="32"/>
        </w:rPr>
        <w:t>、</w:t>
      </w:r>
      <w:r w:rsidR="008734D1" w:rsidRPr="006D1C7B">
        <w:rPr>
          <w:rFonts w:ascii="Times New Roman" w:eastAsia="方正仿宋_GBK" w:hAnsi="Times New Roman" w:cs="Times New Roman"/>
          <w:bCs/>
          <w:sz w:val="32"/>
          <w:szCs w:val="32"/>
        </w:rPr>
        <w:t>《建筑工程施工许可管理办法》</w:t>
      </w:r>
      <w:r w:rsidR="00A9409F" w:rsidRPr="006D1C7B">
        <w:rPr>
          <w:rFonts w:ascii="Times New Roman" w:eastAsia="方正仿宋_GBK" w:hAnsi="Times New Roman" w:cs="Times New Roman"/>
          <w:sz w:val="32"/>
          <w:szCs w:val="32"/>
        </w:rPr>
        <w:t>（</w:t>
      </w:r>
      <w:r w:rsidR="00A9409F" w:rsidRPr="006D1C7B">
        <w:rPr>
          <w:rFonts w:ascii="Times New Roman" w:eastAsia="方正仿宋_GBK" w:hAnsi="Times New Roman" w:cs="Times New Roman"/>
          <w:sz w:val="32"/>
          <w:szCs w:val="32"/>
        </w:rPr>
        <w:t>2018</w:t>
      </w:r>
      <w:r w:rsidR="00A9409F" w:rsidRPr="006D1C7B">
        <w:rPr>
          <w:rFonts w:ascii="Times New Roman" w:eastAsia="方正仿宋_GBK" w:hAnsi="Times New Roman" w:cs="Times New Roman"/>
          <w:sz w:val="32"/>
          <w:szCs w:val="32"/>
        </w:rPr>
        <w:t>年修订）</w:t>
      </w:r>
      <w:r w:rsidR="00AF446C" w:rsidRPr="006D1C7B">
        <w:rPr>
          <w:rFonts w:ascii="Times New Roman" w:eastAsia="方正仿宋_GBK" w:hAnsi="Times New Roman" w:cs="Times New Roman"/>
          <w:sz w:val="32"/>
          <w:szCs w:val="32"/>
        </w:rPr>
        <w:t>（处罚条款无修订）</w:t>
      </w:r>
      <w:r w:rsidR="006D1C7B">
        <w:rPr>
          <w:rFonts w:ascii="Times New Roman" w:eastAsia="方正仿宋_GBK" w:hAnsi="Times New Roman" w:cs="Times New Roman" w:hint="eastAsia"/>
          <w:sz w:val="32"/>
          <w:szCs w:val="32"/>
        </w:rPr>
        <w:t>；</w:t>
      </w:r>
    </w:p>
    <w:p w:rsidR="00CF59D8" w:rsidRPr="006D1C7B" w:rsidRDefault="00CF59D8" w:rsidP="00AF446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lastRenderedPageBreak/>
        <w:t>12</w:t>
      </w:r>
      <w:r w:rsidRPr="006D1C7B">
        <w:rPr>
          <w:rFonts w:ascii="Times New Roman" w:eastAsia="方正仿宋_GBK" w:hAnsi="Times New Roman" w:cs="Times New Roman"/>
          <w:sz w:val="32"/>
          <w:szCs w:val="32"/>
        </w:rPr>
        <w:t>、</w:t>
      </w:r>
      <w:r w:rsidR="008734D1" w:rsidRPr="006D1C7B">
        <w:rPr>
          <w:rFonts w:ascii="Times New Roman" w:eastAsia="方正仿宋_GBK" w:hAnsi="Times New Roman" w:cs="Times New Roman"/>
          <w:sz w:val="32"/>
          <w:szCs w:val="32"/>
        </w:rPr>
        <w:t>《广西壮族自治区建设工程造价管理办法》</w:t>
      </w:r>
      <w:r w:rsidRPr="006D1C7B">
        <w:rPr>
          <w:rFonts w:ascii="Times New Roman" w:eastAsia="方正仿宋_GBK" w:hAnsi="Times New Roman" w:cs="Times New Roman"/>
          <w:sz w:val="32"/>
          <w:szCs w:val="32"/>
        </w:rPr>
        <w:t>（</w:t>
      </w:r>
      <w:r w:rsidRPr="006D1C7B">
        <w:rPr>
          <w:rFonts w:ascii="Times New Roman" w:eastAsia="方正仿宋_GBK" w:hAnsi="Times New Roman" w:cs="Times New Roman"/>
          <w:sz w:val="32"/>
          <w:szCs w:val="32"/>
        </w:rPr>
        <w:t>2018</w:t>
      </w:r>
      <w:r w:rsidRPr="006D1C7B">
        <w:rPr>
          <w:rFonts w:ascii="Times New Roman" w:eastAsia="方正仿宋_GBK" w:hAnsi="Times New Roman" w:cs="Times New Roman"/>
          <w:sz w:val="32"/>
          <w:szCs w:val="32"/>
        </w:rPr>
        <w:t>年修订）</w:t>
      </w:r>
      <w:r w:rsidR="00AF446C" w:rsidRPr="006D1C7B">
        <w:rPr>
          <w:rFonts w:ascii="Times New Roman" w:eastAsia="方正仿宋_GBK" w:hAnsi="Times New Roman" w:cs="Times New Roman"/>
          <w:sz w:val="32"/>
          <w:szCs w:val="32"/>
        </w:rPr>
        <w:t>（处罚条款无修订）</w:t>
      </w:r>
      <w:r w:rsidR="006D1C7B">
        <w:rPr>
          <w:rFonts w:ascii="Times New Roman" w:eastAsia="方正仿宋_GBK" w:hAnsi="Times New Roman" w:cs="Times New Roman" w:hint="eastAsia"/>
          <w:sz w:val="32"/>
          <w:szCs w:val="32"/>
        </w:rPr>
        <w:t>；</w:t>
      </w:r>
    </w:p>
    <w:p w:rsidR="00CF59D8" w:rsidRPr="006D1C7B" w:rsidRDefault="00CF59D8" w:rsidP="002D7493">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13</w:t>
      </w:r>
      <w:r w:rsidRPr="006D1C7B">
        <w:rPr>
          <w:rFonts w:ascii="Times New Roman" w:eastAsia="方正仿宋_GBK" w:hAnsi="Times New Roman" w:cs="Times New Roman"/>
          <w:sz w:val="32"/>
          <w:szCs w:val="32"/>
        </w:rPr>
        <w:t>、</w:t>
      </w:r>
      <w:r w:rsidR="008734D1" w:rsidRPr="006D1C7B">
        <w:rPr>
          <w:rFonts w:ascii="Times New Roman" w:eastAsia="方正仿宋_GBK" w:hAnsi="Times New Roman" w:cs="Times New Roman"/>
          <w:sz w:val="32"/>
          <w:szCs w:val="32"/>
        </w:rPr>
        <w:t>《广西壮族自治区建筑工程安全生产管理办法》</w:t>
      </w:r>
      <w:r w:rsidRPr="006D1C7B">
        <w:rPr>
          <w:rFonts w:ascii="Times New Roman" w:eastAsia="方正仿宋_GBK" w:hAnsi="Times New Roman" w:cs="Times New Roman"/>
          <w:sz w:val="32"/>
          <w:szCs w:val="32"/>
        </w:rPr>
        <w:t>（</w:t>
      </w:r>
      <w:r w:rsidRPr="006D1C7B">
        <w:rPr>
          <w:rFonts w:ascii="Times New Roman" w:eastAsia="方正仿宋_GBK" w:hAnsi="Times New Roman" w:cs="Times New Roman"/>
          <w:sz w:val="32"/>
          <w:szCs w:val="32"/>
        </w:rPr>
        <w:t>2018</w:t>
      </w:r>
      <w:r w:rsidRPr="006D1C7B">
        <w:rPr>
          <w:rFonts w:ascii="Times New Roman" w:eastAsia="方正仿宋_GBK" w:hAnsi="Times New Roman" w:cs="Times New Roman"/>
          <w:sz w:val="32"/>
          <w:szCs w:val="32"/>
        </w:rPr>
        <w:t>年修订）</w:t>
      </w:r>
      <w:r w:rsidR="002D7493" w:rsidRPr="006D1C7B">
        <w:rPr>
          <w:rFonts w:ascii="Times New Roman" w:eastAsia="方正仿宋_GBK" w:hAnsi="Times New Roman" w:cs="Times New Roman"/>
          <w:sz w:val="32"/>
          <w:szCs w:val="32"/>
        </w:rPr>
        <w:t>（</w:t>
      </w:r>
      <w:r w:rsidR="002D7493" w:rsidRPr="006D1C7B">
        <w:rPr>
          <w:rFonts w:ascii="Times New Roman" w:eastAsia="方正仿宋_GBK" w:hAnsi="Times New Roman" w:cs="Times New Roman"/>
          <w:sz w:val="32"/>
          <w:szCs w:val="32"/>
        </w:rPr>
        <w:t>2018</w:t>
      </w:r>
      <w:r w:rsidR="002D7493" w:rsidRPr="006D1C7B">
        <w:rPr>
          <w:rFonts w:ascii="Times New Roman" w:eastAsia="方正仿宋_GBK" w:hAnsi="Times New Roman" w:cs="Times New Roman"/>
          <w:sz w:val="32"/>
          <w:szCs w:val="32"/>
        </w:rPr>
        <w:t>年颁布，增加</w:t>
      </w:r>
      <w:r w:rsidR="00E81135" w:rsidRPr="006D1C7B">
        <w:rPr>
          <w:rFonts w:ascii="Times New Roman" w:eastAsia="方正仿宋_GBK" w:hAnsi="Times New Roman" w:cs="Times New Roman"/>
          <w:sz w:val="32"/>
          <w:szCs w:val="32"/>
        </w:rPr>
        <w:t>5</w:t>
      </w:r>
      <w:r w:rsidR="00E81135" w:rsidRPr="006D1C7B">
        <w:rPr>
          <w:rFonts w:ascii="Times New Roman" w:eastAsia="方正仿宋_GBK" w:hAnsi="Times New Roman" w:cs="Times New Roman"/>
          <w:sz w:val="32"/>
          <w:szCs w:val="32"/>
        </w:rPr>
        <w:t>项</w:t>
      </w:r>
      <w:r w:rsidR="000A533F" w:rsidRPr="006D1C7B">
        <w:rPr>
          <w:rFonts w:ascii="Times New Roman" w:eastAsia="方正仿宋_GBK" w:hAnsi="Times New Roman" w:cs="Times New Roman"/>
          <w:sz w:val="32"/>
          <w:szCs w:val="32"/>
        </w:rPr>
        <w:t>裁量基准</w:t>
      </w:r>
      <w:r w:rsidR="002D7493"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B35F0C" w:rsidRPr="006D1C7B" w:rsidRDefault="00CF59D8" w:rsidP="00854CD7">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14</w:t>
      </w:r>
      <w:r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《外商投资建设工程设计企业管理规定》（</w:t>
      </w:r>
      <w:r w:rsidR="00B35F0C" w:rsidRPr="006D1C7B">
        <w:rPr>
          <w:rFonts w:ascii="Times New Roman" w:eastAsia="方正仿宋_GBK" w:hAnsi="Times New Roman" w:cs="Times New Roman"/>
          <w:sz w:val="32"/>
          <w:szCs w:val="32"/>
        </w:rPr>
        <w:t>2018</w:t>
      </w:r>
      <w:r w:rsidR="00B35F0C" w:rsidRPr="006D1C7B">
        <w:rPr>
          <w:rFonts w:ascii="Times New Roman" w:eastAsia="方正仿宋_GBK" w:hAnsi="Times New Roman" w:cs="Times New Roman"/>
          <w:sz w:val="32"/>
          <w:szCs w:val="32"/>
        </w:rPr>
        <w:t>年废止）</w:t>
      </w:r>
      <w:r w:rsidR="00854CD7" w:rsidRPr="006D1C7B">
        <w:rPr>
          <w:rFonts w:ascii="Times New Roman" w:eastAsia="方正仿宋_GBK" w:hAnsi="Times New Roman" w:cs="Times New Roman"/>
          <w:sz w:val="32"/>
          <w:szCs w:val="32"/>
        </w:rPr>
        <w:t>（无</w:t>
      </w:r>
      <w:r w:rsidR="000A533F" w:rsidRPr="006D1C7B">
        <w:rPr>
          <w:rFonts w:ascii="Times New Roman" w:eastAsia="方正仿宋_GBK" w:hAnsi="Times New Roman" w:cs="Times New Roman"/>
          <w:sz w:val="32"/>
          <w:szCs w:val="32"/>
        </w:rPr>
        <w:t>裁量基准</w:t>
      </w:r>
      <w:r w:rsidR="00854CD7"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B35F0C" w:rsidRPr="006D1C7B" w:rsidRDefault="00CF59D8" w:rsidP="00854CD7">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15</w:t>
      </w:r>
      <w:r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&lt;</w:t>
      </w:r>
      <w:r w:rsidR="00B35F0C" w:rsidRPr="006D1C7B">
        <w:rPr>
          <w:rFonts w:ascii="Times New Roman" w:eastAsia="方正仿宋_GBK" w:hAnsi="Times New Roman" w:cs="Times New Roman"/>
          <w:sz w:val="32"/>
          <w:szCs w:val="32"/>
        </w:rPr>
        <w:t>外商投资建设工程设计企业管理规定</w:t>
      </w:r>
      <w:r w:rsidR="00B35F0C" w:rsidRPr="006D1C7B">
        <w:rPr>
          <w:rFonts w:ascii="Times New Roman" w:eastAsia="方正仿宋_GBK" w:hAnsi="Times New Roman" w:cs="Times New Roman"/>
          <w:sz w:val="32"/>
          <w:szCs w:val="32"/>
        </w:rPr>
        <w:t>&gt;</w:t>
      </w:r>
      <w:r w:rsidR="00B35F0C" w:rsidRPr="006D1C7B">
        <w:rPr>
          <w:rFonts w:ascii="Times New Roman" w:eastAsia="方正仿宋_GBK" w:hAnsi="Times New Roman" w:cs="Times New Roman"/>
          <w:sz w:val="32"/>
          <w:szCs w:val="32"/>
        </w:rPr>
        <w:t>的补充规定》（</w:t>
      </w:r>
      <w:r w:rsidR="00B35F0C" w:rsidRPr="006D1C7B">
        <w:rPr>
          <w:rFonts w:ascii="Times New Roman" w:eastAsia="方正仿宋_GBK" w:hAnsi="Times New Roman" w:cs="Times New Roman"/>
          <w:sz w:val="32"/>
          <w:szCs w:val="32"/>
        </w:rPr>
        <w:t>2018</w:t>
      </w:r>
      <w:r w:rsidR="00B35F0C" w:rsidRPr="006D1C7B">
        <w:rPr>
          <w:rFonts w:ascii="Times New Roman" w:eastAsia="方正仿宋_GBK" w:hAnsi="Times New Roman" w:cs="Times New Roman"/>
          <w:sz w:val="32"/>
          <w:szCs w:val="32"/>
        </w:rPr>
        <w:t>年废止）</w:t>
      </w:r>
      <w:r w:rsidR="00854CD7" w:rsidRPr="006D1C7B">
        <w:rPr>
          <w:rFonts w:ascii="Times New Roman" w:eastAsia="方正仿宋_GBK" w:hAnsi="Times New Roman" w:cs="Times New Roman"/>
          <w:sz w:val="32"/>
          <w:szCs w:val="32"/>
        </w:rPr>
        <w:t>（无</w:t>
      </w:r>
      <w:r w:rsidR="000A533F" w:rsidRPr="006D1C7B">
        <w:rPr>
          <w:rFonts w:ascii="Times New Roman" w:eastAsia="方正仿宋_GBK" w:hAnsi="Times New Roman" w:cs="Times New Roman"/>
          <w:sz w:val="32"/>
          <w:szCs w:val="32"/>
        </w:rPr>
        <w:t>裁量基准</w:t>
      </w:r>
      <w:r w:rsidR="00854CD7"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B35F0C" w:rsidRPr="006D1C7B" w:rsidRDefault="00CF59D8" w:rsidP="00854CD7">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16</w:t>
      </w:r>
      <w:r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《外商投资建设工程服务企业管理规定》（</w:t>
      </w:r>
      <w:r w:rsidR="00B35F0C" w:rsidRPr="006D1C7B">
        <w:rPr>
          <w:rFonts w:ascii="Times New Roman" w:eastAsia="方正仿宋_GBK" w:hAnsi="Times New Roman" w:cs="Times New Roman"/>
          <w:sz w:val="32"/>
          <w:szCs w:val="32"/>
        </w:rPr>
        <w:t>2018</w:t>
      </w:r>
      <w:r w:rsidR="00B35F0C" w:rsidRPr="006D1C7B">
        <w:rPr>
          <w:rFonts w:ascii="Times New Roman" w:eastAsia="方正仿宋_GBK" w:hAnsi="Times New Roman" w:cs="Times New Roman"/>
          <w:sz w:val="32"/>
          <w:szCs w:val="32"/>
        </w:rPr>
        <w:t>年废止）</w:t>
      </w:r>
      <w:r w:rsidR="00854CD7" w:rsidRPr="006D1C7B">
        <w:rPr>
          <w:rFonts w:ascii="Times New Roman" w:eastAsia="方正仿宋_GBK" w:hAnsi="Times New Roman" w:cs="Times New Roman"/>
          <w:sz w:val="32"/>
          <w:szCs w:val="32"/>
        </w:rPr>
        <w:t>（无</w:t>
      </w:r>
      <w:r w:rsidR="000A533F" w:rsidRPr="006D1C7B">
        <w:rPr>
          <w:rFonts w:ascii="Times New Roman" w:eastAsia="方正仿宋_GBK" w:hAnsi="Times New Roman" w:cs="Times New Roman"/>
          <w:sz w:val="32"/>
          <w:szCs w:val="32"/>
        </w:rPr>
        <w:t>裁量基准</w:t>
      </w:r>
      <w:r w:rsidR="00854CD7"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B35F0C" w:rsidRPr="006D1C7B" w:rsidRDefault="00CF59D8" w:rsidP="00B35F0C">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17</w:t>
      </w:r>
      <w:r w:rsidRPr="006D1C7B">
        <w:rPr>
          <w:rFonts w:ascii="Times New Roman" w:eastAsia="方正仿宋_GBK" w:hAnsi="Times New Roman" w:cs="Times New Roman"/>
          <w:sz w:val="32"/>
          <w:szCs w:val="32"/>
        </w:rPr>
        <w:t>、</w:t>
      </w:r>
      <w:r w:rsidR="008734D1" w:rsidRPr="006D1C7B">
        <w:rPr>
          <w:rFonts w:ascii="Times New Roman" w:eastAsia="方正仿宋_GBK" w:hAnsi="Times New Roman" w:cs="Times New Roman"/>
          <w:sz w:val="32"/>
          <w:szCs w:val="32"/>
        </w:rPr>
        <w:t>《城市轨道交通运营管理办法》</w:t>
      </w:r>
      <w:r w:rsidR="00B35F0C" w:rsidRPr="006D1C7B">
        <w:rPr>
          <w:rFonts w:ascii="Times New Roman" w:eastAsia="方正仿宋_GBK" w:hAnsi="Times New Roman" w:cs="Times New Roman"/>
          <w:sz w:val="32"/>
          <w:szCs w:val="32"/>
        </w:rPr>
        <w:t>（</w:t>
      </w:r>
      <w:r w:rsidR="00B35F0C" w:rsidRPr="006D1C7B">
        <w:rPr>
          <w:rFonts w:ascii="Times New Roman" w:eastAsia="方正仿宋_GBK" w:hAnsi="Times New Roman" w:cs="Times New Roman"/>
          <w:sz w:val="32"/>
          <w:szCs w:val="32"/>
        </w:rPr>
        <w:t>2018</w:t>
      </w:r>
      <w:r w:rsidR="00B35F0C" w:rsidRPr="006D1C7B">
        <w:rPr>
          <w:rFonts w:ascii="Times New Roman" w:eastAsia="方正仿宋_GBK" w:hAnsi="Times New Roman" w:cs="Times New Roman"/>
          <w:sz w:val="32"/>
          <w:szCs w:val="32"/>
        </w:rPr>
        <w:t>年废止）</w:t>
      </w:r>
      <w:r w:rsidR="00854CD7" w:rsidRPr="006D1C7B">
        <w:rPr>
          <w:rFonts w:ascii="Times New Roman" w:eastAsia="方正仿宋_GBK" w:hAnsi="Times New Roman" w:cs="Times New Roman"/>
          <w:sz w:val="32"/>
          <w:szCs w:val="32"/>
        </w:rPr>
        <w:t>（无</w:t>
      </w:r>
      <w:r w:rsidR="000A533F" w:rsidRPr="006D1C7B">
        <w:rPr>
          <w:rFonts w:ascii="Times New Roman" w:eastAsia="方正仿宋_GBK" w:hAnsi="Times New Roman" w:cs="Times New Roman"/>
          <w:sz w:val="32"/>
          <w:szCs w:val="32"/>
        </w:rPr>
        <w:t>裁量基准</w:t>
      </w:r>
      <w:r w:rsidR="00854CD7"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A9409F" w:rsidRPr="006D1C7B" w:rsidRDefault="00CF59D8" w:rsidP="00F53ADA">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18</w:t>
      </w:r>
      <w:r w:rsidRPr="006D1C7B">
        <w:rPr>
          <w:rFonts w:ascii="Times New Roman" w:eastAsia="方正仿宋_GBK" w:hAnsi="Times New Roman" w:cs="Times New Roman"/>
          <w:sz w:val="32"/>
          <w:szCs w:val="32"/>
        </w:rPr>
        <w:t>、</w:t>
      </w:r>
      <w:r w:rsidR="008734D1" w:rsidRPr="006D1C7B">
        <w:rPr>
          <w:rFonts w:ascii="Times New Roman" w:eastAsia="方正仿宋_GBK" w:hAnsi="Times New Roman" w:cs="Times New Roman"/>
          <w:sz w:val="32"/>
          <w:szCs w:val="32"/>
        </w:rPr>
        <w:t>《物业服务企业资质管理办法》</w:t>
      </w:r>
      <w:r w:rsidR="00A9409F" w:rsidRPr="006D1C7B">
        <w:rPr>
          <w:rFonts w:ascii="Times New Roman" w:eastAsia="方正仿宋_GBK" w:hAnsi="Times New Roman" w:cs="Times New Roman"/>
          <w:sz w:val="32"/>
          <w:szCs w:val="32"/>
        </w:rPr>
        <w:t>（</w:t>
      </w:r>
      <w:r w:rsidR="00A9409F" w:rsidRPr="006D1C7B">
        <w:rPr>
          <w:rFonts w:ascii="Times New Roman" w:eastAsia="方正仿宋_GBK" w:hAnsi="Times New Roman" w:cs="Times New Roman"/>
          <w:sz w:val="32"/>
          <w:szCs w:val="32"/>
        </w:rPr>
        <w:t>2018</w:t>
      </w:r>
      <w:r w:rsidR="00A9409F" w:rsidRPr="006D1C7B">
        <w:rPr>
          <w:rFonts w:ascii="Times New Roman" w:eastAsia="方正仿宋_GBK" w:hAnsi="Times New Roman" w:cs="Times New Roman"/>
          <w:sz w:val="32"/>
          <w:szCs w:val="32"/>
        </w:rPr>
        <w:t>年废止）</w:t>
      </w:r>
      <w:r w:rsidR="00F53ADA" w:rsidRPr="006D1C7B">
        <w:rPr>
          <w:rFonts w:ascii="Times New Roman" w:eastAsia="方正仿宋_GBK" w:hAnsi="Times New Roman" w:cs="Times New Roman"/>
          <w:sz w:val="32"/>
          <w:szCs w:val="32"/>
        </w:rPr>
        <w:t>（</w:t>
      </w:r>
      <w:r w:rsidR="000A533F" w:rsidRPr="006D1C7B">
        <w:rPr>
          <w:rFonts w:ascii="Times New Roman" w:eastAsia="方正仿宋_GBK" w:hAnsi="Times New Roman" w:cs="Times New Roman"/>
          <w:sz w:val="32"/>
          <w:szCs w:val="32"/>
        </w:rPr>
        <w:t>裁量基准</w:t>
      </w:r>
      <w:r w:rsidR="00F53ADA" w:rsidRPr="006D1C7B">
        <w:rPr>
          <w:rFonts w:ascii="Times New Roman" w:eastAsia="方正仿宋_GBK" w:hAnsi="Times New Roman" w:cs="Times New Roman"/>
          <w:sz w:val="32"/>
          <w:szCs w:val="32"/>
        </w:rPr>
        <w:t>删除</w:t>
      </w:r>
      <w:r w:rsidR="00F53ADA" w:rsidRPr="006D1C7B">
        <w:rPr>
          <w:rFonts w:ascii="Times New Roman" w:eastAsia="方正仿宋_GBK" w:hAnsi="Times New Roman" w:cs="Times New Roman"/>
          <w:sz w:val="32"/>
          <w:szCs w:val="32"/>
        </w:rPr>
        <w:t>D109.19</w:t>
      </w:r>
      <w:r w:rsidR="00F53ADA" w:rsidRPr="006D1C7B">
        <w:rPr>
          <w:rFonts w:ascii="Times New Roman" w:eastAsia="方正仿宋_GBK" w:hAnsi="Times New Roman" w:cs="Times New Roman"/>
          <w:sz w:val="32"/>
          <w:szCs w:val="32"/>
        </w:rPr>
        <w:t>、</w:t>
      </w:r>
      <w:r w:rsidR="00F53ADA" w:rsidRPr="006D1C7B">
        <w:rPr>
          <w:rFonts w:ascii="Times New Roman" w:eastAsia="方正仿宋_GBK" w:hAnsi="Times New Roman" w:cs="Times New Roman"/>
          <w:sz w:val="32"/>
          <w:szCs w:val="32"/>
        </w:rPr>
        <w:t xml:space="preserve">D109.20 </w:t>
      </w:r>
      <w:r w:rsidR="00F53ADA" w:rsidRPr="006D1C7B">
        <w:rPr>
          <w:rFonts w:ascii="Times New Roman" w:eastAsia="方正仿宋_GBK" w:hAnsi="Times New Roman" w:cs="Times New Roman"/>
          <w:sz w:val="32"/>
          <w:szCs w:val="32"/>
        </w:rPr>
        <w:t>、</w:t>
      </w:r>
      <w:r w:rsidR="00F53ADA" w:rsidRPr="006D1C7B">
        <w:rPr>
          <w:rFonts w:ascii="Times New Roman" w:eastAsia="方正仿宋_GBK" w:hAnsi="Times New Roman" w:cs="Times New Roman"/>
          <w:sz w:val="32"/>
          <w:szCs w:val="32"/>
        </w:rPr>
        <w:t>D109.21</w:t>
      </w:r>
      <w:r w:rsidR="00F53ADA"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A9409F" w:rsidRPr="006D1C7B" w:rsidRDefault="00CF59D8" w:rsidP="0067122F">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19</w:t>
      </w:r>
      <w:r w:rsidRPr="006D1C7B">
        <w:rPr>
          <w:rFonts w:ascii="Times New Roman" w:eastAsia="方正仿宋_GBK" w:hAnsi="Times New Roman" w:cs="Times New Roman"/>
          <w:sz w:val="32"/>
          <w:szCs w:val="32"/>
        </w:rPr>
        <w:t>、</w:t>
      </w:r>
      <w:r w:rsidR="00B21B97" w:rsidRPr="006D1C7B">
        <w:rPr>
          <w:rFonts w:ascii="Times New Roman" w:eastAsia="方正仿宋_GBK" w:hAnsi="Times New Roman" w:cs="Times New Roman"/>
          <w:sz w:val="32"/>
          <w:szCs w:val="32"/>
        </w:rPr>
        <w:t>《工程建设项目招标代理机构资格认定办法》</w:t>
      </w:r>
      <w:r w:rsidR="00A9409F" w:rsidRPr="006D1C7B">
        <w:rPr>
          <w:rFonts w:ascii="Times New Roman" w:eastAsia="方正仿宋_GBK" w:hAnsi="Times New Roman" w:cs="Times New Roman"/>
          <w:sz w:val="32"/>
          <w:szCs w:val="32"/>
        </w:rPr>
        <w:t>（</w:t>
      </w:r>
      <w:r w:rsidR="00A9409F" w:rsidRPr="006D1C7B">
        <w:rPr>
          <w:rFonts w:ascii="Times New Roman" w:eastAsia="方正仿宋_GBK" w:hAnsi="Times New Roman" w:cs="Times New Roman"/>
          <w:sz w:val="32"/>
          <w:szCs w:val="32"/>
        </w:rPr>
        <w:t>2018</w:t>
      </w:r>
      <w:r w:rsidR="00A9409F" w:rsidRPr="006D1C7B">
        <w:rPr>
          <w:rFonts w:ascii="Times New Roman" w:eastAsia="方正仿宋_GBK" w:hAnsi="Times New Roman" w:cs="Times New Roman"/>
          <w:sz w:val="32"/>
          <w:szCs w:val="32"/>
        </w:rPr>
        <w:t>年废止）</w:t>
      </w:r>
      <w:r w:rsidR="00470191" w:rsidRPr="006D1C7B">
        <w:rPr>
          <w:rFonts w:ascii="Times New Roman" w:eastAsia="方正仿宋_GBK" w:hAnsi="Times New Roman" w:cs="Times New Roman"/>
          <w:sz w:val="32"/>
          <w:szCs w:val="32"/>
        </w:rPr>
        <w:t>（</w:t>
      </w:r>
      <w:r w:rsidR="000A533F" w:rsidRPr="006D1C7B">
        <w:rPr>
          <w:rFonts w:ascii="Times New Roman" w:eastAsia="方正仿宋_GBK" w:hAnsi="Times New Roman" w:cs="Times New Roman"/>
          <w:sz w:val="32"/>
          <w:szCs w:val="32"/>
        </w:rPr>
        <w:t>裁量基准</w:t>
      </w:r>
      <w:r w:rsidR="00470191" w:rsidRPr="006D1C7B">
        <w:rPr>
          <w:rFonts w:ascii="Times New Roman" w:eastAsia="方正仿宋_GBK" w:hAnsi="Times New Roman" w:cs="Times New Roman"/>
          <w:sz w:val="32"/>
          <w:szCs w:val="32"/>
        </w:rPr>
        <w:t>删除</w:t>
      </w:r>
      <w:r w:rsidR="00F53ADA" w:rsidRPr="006D1C7B">
        <w:rPr>
          <w:rFonts w:ascii="Times New Roman" w:eastAsia="方正仿宋_GBK" w:hAnsi="Times New Roman" w:cs="Times New Roman"/>
          <w:sz w:val="32"/>
          <w:szCs w:val="32"/>
        </w:rPr>
        <w:t>B103.33</w:t>
      </w:r>
      <w:r w:rsidR="00F53ADA" w:rsidRPr="006D1C7B">
        <w:rPr>
          <w:rFonts w:ascii="Times New Roman" w:eastAsia="方正仿宋_GBK" w:hAnsi="Times New Roman" w:cs="Times New Roman"/>
          <w:sz w:val="32"/>
          <w:szCs w:val="32"/>
        </w:rPr>
        <w:t>、</w:t>
      </w:r>
      <w:r w:rsidR="00F53ADA" w:rsidRPr="006D1C7B">
        <w:rPr>
          <w:rFonts w:ascii="Times New Roman" w:eastAsia="方正仿宋_GBK" w:hAnsi="Times New Roman" w:cs="Times New Roman"/>
          <w:sz w:val="32"/>
          <w:szCs w:val="32"/>
        </w:rPr>
        <w:t>B103.3</w:t>
      </w:r>
      <w:r w:rsidR="00470191"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5F1389" w:rsidRPr="006D1C7B" w:rsidRDefault="005F1389" w:rsidP="000A533F">
      <w:pPr>
        <w:ind w:firstLineChars="200" w:firstLine="640"/>
        <w:rPr>
          <w:rFonts w:ascii="Times New Roman" w:eastAsia="方正仿宋_GBK" w:hAnsi="Times New Roman" w:cs="Times New Roman"/>
          <w:sz w:val="32"/>
          <w:szCs w:val="32"/>
        </w:rPr>
      </w:pPr>
      <w:r w:rsidRPr="006D1C7B">
        <w:rPr>
          <w:rFonts w:ascii="Times New Roman" w:eastAsia="方正仿宋_GBK" w:hAnsi="Times New Roman" w:cs="Times New Roman"/>
          <w:sz w:val="32"/>
          <w:szCs w:val="32"/>
        </w:rPr>
        <w:t>20</w:t>
      </w:r>
      <w:r w:rsidRPr="006D1C7B">
        <w:rPr>
          <w:rFonts w:ascii="Times New Roman" w:eastAsia="方正仿宋_GBK" w:hAnsi="Times New Roman" w:cs="Times New Roman"/>
          <w:sz w:val="32"/>
          <w:szCs w:val="32"/>
        </w:rPr>
        <w:t>、《燃气燃烧器具安装维修管理规定》（</w:t>
      </w:r>
      <w:r w:rsidRPr="006D1C7B">
        <w:rPr>
          <w:rFonts w:ascii="Times New Roman" w:eastAsia="方正仿宋_GBK" w:hAnsi="Times New Roman" w:cs="Times New Roman"/>
          <w:sz w:val="32"/>
          <w:szCs w:val="32"/>
        </w:rPr>
        <w:t>2019</w:t>
      </w:r>
      <w:r w:rsidRPr="006D1C7B">
        <w:rPr>
          <w:rFonts w:ascii="Times New Roman" w:eastAsia="方正仿宋_GBK" w:hAnsi="Times New Roman" w:cs="Times New Roman"/>
          <w:sz w:val="32"/>
          <w:szCs w:val="32"/>
        </w:rPr>
        <w:t>年废止）</w:t>
      </w:r>
      <w:r w:rsidR="000A533F" w:rsidRPr="006D1C7B">
        <w:rPr>
          <w:rFonts w:ascii="Times New Roman" w:eastAsia="方正仿宋_GBK" w:hAnsi="Times New Roman" w:cs="Times New Roman"/>
          <w:sz w:val="32"/>
          <w:szCs w:val="32"/>
        </w:rPr>
        <w:t>（裁量基准删除</w:t>
      </w:r>
      <w:r w:rsidR="000A533F" w:rsidRPr="006D1C7B">
        <w:rPr>
          <w:rFonts w:ascii="Times New Roman" w:eastAsia="方正仿宋_GBK" w:hAnsi="Times New Roman" w:cs="Times New Roman"/>
          <w:sz w:val="32"/>
          <w:szCs w:val="32"/>
        </w:rPr>
        <w:t>10</w:t>
      </w:r>
      <w:r w:rsidR="000A533F" w:rsidRPr="006D1C7B">
        <w:rPr>
          <w:rFonts w:ascii="Times New Roman" w:eastAsia="方正仿宋_GBK" w:hAnsi="Times New Roman" w:cs="Times New Roman"/>
          <w:sz w:val="32"/>
          <w:szCs w:val="32"/>
        </w:rPr>
        <w:t>项</w:t>
      </w:r>
      <w:r w:rsidR="000A533F" w:rsidRPr="006D1C7B">
        <w:rPr>
          <w:rFonts w:ascii="Times New Roman" w:eastAsia="方正仿宋_GBK" w:hAnsi="Times New Roman" w:cs="Times New Roman"/>
          <w:sz w:val="32"/>
          <w:szCs w:val="32"/>
        </w:rPr>
        <w:t>C213.30-34</w:t>
      </w:r>
      <w:r w:rsidR="000A533F" w:rsidRPr="006D1C7B">
        <w:rPr>
          <w:rFonts w:ascii="Times New Roman" w:eastAsia="方正仿宋_GBK" w:hAnsi="Times New Roman" w:cs="Times New Roman"/>
          <w:sz w:val="32"/>
          <w:szCs w:val="32"/>
        </w:rPr>
        <w:t>）</w:t>
      </w:r>
      <w:r w:rsidR="006D1C7B">
        <w:rPr>
          <w:rFonts w:ascii="Times New Roman" w:eastAsia="方正仿宋_GBK" w:hAnsi="Times New Roman" w:cs="Times New Roman" w:hint="eastAsia"/>
          <w:sz w:val="32"/>
          <w:szCs w:val="32"/>
        </w:rPr>
        <w:t>；</w:t>
      </w:r>
    </w:p>
    <w:p w:rsidR="00204D50" w:rsidRPr="006D1C7B" w:rsidRDefault="005F1389" w:rsidP="00E673AE">
      <w:pPr>
        <w:ind w:firstLineChars="200" w:firstLine="640"/>
        <w:rPr>
          <w:rFonts w:ascii="Times New Roman" w:eastAsia="仿宋_GB2312" w:hAnsi="Times New Roman" w:cs="Times New Roman"/>
          <w:sz w:val="32"/>
          <w:szCs w:val="32"/>
        </w:rPr>
      </w:pPr>
      <w:r w:rsidRPr="006D1C7B">
        <w:rPr>
          <w:rFonts w:ascii="Times New Roman" w:eastAsia="方正仿宋_GBK" w:hAnsi="Times New Roman" w:cs="Times New Roman"/>
          <w:sz w:val="32"/>
          <w:szCs w:val="32"/>
        </w:rPr>
        <w:t>21</w:t>
      </w:r>
      <w:r w:rsidRPr="006D1C7B">
        <w:rPr>
          <w:rFonts w:ascii="Times New Roman" w:eastAsia="方正仿宋_GBK" w:hAnsi="Times New Roman" w:cs="Times New Roman"/>
          <w:sz w:val="32"/>
          <w:szCs w:val="32"/>
        </w:rPr>
        <w:t>、《房屋登记办法》（</w:t>
      </w:r>
      <w:r w:rsidRPr="006D1C7B">
        <w:rPr>
          <w:rFonts w:ascii="Times New Roman" w:eastAsia="方正仿宋_GBK" w:hAnsi="Times New Roman" w:cs="Times New Roman"/>
          <w:sz w:val="32"/>
          <w:szCs w:val="32"/>
        </w:rPr>
        <w:t>2019</w:t>
      </w:r>
      <w:r w:rsidRPr="006D1C7B">
        <w:rPr>
          <w:rFonts w:ascii="Times New Roman" w:eastAsia="方正仿宋_GBK" w:hAnsi="Times New Roman" w:cs="Times New Roman"/>
          <w:sz w:val="32"/>
          <w:szCs w:val="32"/>
        </w:rPr>
        <w:t>年废止）</w:t>
      </w:r>
      <w:r w:rsidR="000A533F" w:rsidRPr="006D1C7B">
        <w:rPr>
          <w:rFonts w:ascii="Times New Roman" w:eastAsia="方正仿宋_GBK" w:hAnsi="Times New Roman" w:cs="Times New Roman"/>
          <w:sz w:val="32"/>
          <w:szCs w:val="32"/>
        </w:rPr>
        <w:t>（无裁量基准）</w:t>
      </w:r>
      <w:r w:rsidR="006D1C7B">
        <w:rPr>
          <w:rFonts w:ascii="Times New Roman" w:eastAsia="方正仿宋_GBK" w:hAnsi="Times New Roman" w:cs="Times New Roman" w:hint="eastAsia"/>
          <w:sz w:val="32"/>
          <w:szCs w:val="32"/>
        </w:rPr>
        <w:t>。</w:t>
      </w:r>
    </w:p>
    <w:sectPr w:rsidR="00204D50" w:rsidRPr="006D1C7B" w:rsidSect="00FC07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174" w:rsidRDefault="002F6174" w:rsidP="00FF1929">
      <w:r>
        <w:separator/>
      </w:r>
    </w:p>
  </w:endnote>
  <w:endnote w:type="continuationSeparator" w:id="0">
    <w:p w:rsidR="002F6174" w:rsidRDefault="002F6174" w:rsidP="00FF1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174" w:rsidRDefault="002F6174" w:rsidP="00FF1929">
      <w:r>
        <w:separator/>
      </w:r>
    </w:p>
  </w:footnote>
  <w:footnote w:type="continuationSeparator" w:id="0">
    <w:p w:rsidR="002F6174" w:rsidRDefault="002F6174" w:rsidP="00FF1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30424"/>
    <w:multiLevelType w:val="hybridMultilevel"/>
    <w:tmpl w:val="0E0C5652"/>
    <w:lvl w:ilvl="0" w:tplc="0C101866">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946"/>
    <w:rsid w:val="000A533F"/>
    <w:rsid w:val="000B395D"/>
    <w:rsid w:val="001108C2"/>
    <w:rsid w:val="001457B3"/>
    <w:rsid w:val="00151503"/>
    <w:rsid w:val="00176DA6"/>
    <w:rsid w:val="0018702A"/>
    <w:rsid w:val="001968E1"/>
    <w:rsid w:val="00204D50"/>
    <w:rsid w:val="002527C8"/>
    <w:rsid w:val="0026047E"/>
    <w:rsid w:val="0027027D"/>
    <w:rsid w:val="00295ED0"/>
    <w:rsid w:val="002D7493"/>
    <w:rsid w:val="002F09C6"/>
    <w:rsid w:val="002F6174"/>
    <w:rsid w:val="002F699D"/>
    <w:rsid w:val="0031628F"/>
    <w:rsid w:val="00334138"/>
    <w:rsid w:val="00396716"/>
    <w:rsid w:val="003A0834"/>
    <w:rsid w:val="003B2965"/>
    <w:rsid w:val="003F7ACC"/>
    <w:rsid w:val="00414A7B"/>
    <w:rsid w:val="00470191"/>
    <w:rsid w:val="00472091"/>
    <w:rsid w:val="004928E9"/>
    <w:rsid w:val="004B4291"/>
    <w:rsid w:val="004F0FDF"/>
    <w:rsid w:val="005479A2"/>
    <w:rsid w:val="00581D76"/>
    <w:rsid w:val="00595A44"/>
    <w:rsid w:val="005C1AFD"/>
    <w:rsid w:val="005D1BE6"/>
    <w:rsid w:val="005F1389"/>
    <w:rsid w:val="00640618"/>
    <w:rsid w:val="00653C28"/>
    <w:rsid w:val="0067122F"/>
    <w:rsid w:val="00684811"/>
    <w:rsid w:val="006A3234"/>
    <w:rsid w:val="006D080E"/>
    <w:rsid w:val="006D1C7B"/>
    <w:rsid w:val="006E1AD2"/>
    <w:rsid w:val="006F77D5"/>
    <w:rsid w:val="007206E2"/>
    <w:rsid w:val="007216A9"/>
    <w:rsid w:val="007533CF"/>
    <w:rsid w:val="00774689"/>
    <w:rsid w:val="007B4C32"/>
    <w:rsid w:val="007C01DE"/>
    <w:rsid w:val="008501A8"/>
    <w:rsid w:val="00854CD7"/>
    <w:rsid w:val="008734D1"/>
    <w:rsid w:val="008C768D"/>
    <w:rsid w:val="008E3A05"/>
    <w:rsid w:val="008F2422"/>
    <w:rsid w:val="00901F86"/>
    <w:rsid w:val="00902A30"/>
    <w:rsid w:val="00950497"/>
    <w:rsid w:val="009748AE"/>
    <w:rsid w:val="009815A4"/>
    <w:rsid w:val="00986461"/>
    <w:rsid w:val="00994310"/>
    <w:rsid w:val="009E0998"/>
    <w:rsid w:val="009E4A4D"/>
    <w:rsid w:val="00A45E81"/>
    <w:rsid w:val="00A615A6"/>
    <w:rsid w:val="00A9409F"/>
    <w:rsid w:val="00AB2FE7"/>
    <w:rsid w:val="00AF446C"/>
    <w:rsid w:val="00B20895"/>
    <w:rsid w:val="00B21B97"/>
    <w:rsid w:val="00B3323E"/>
    <w:rsid w:val="00B35F0C"/>
    <w:rsid w:val="00B436CE"/>
    <w:rsid w:val="00BB70A4"/>
    <w:rsid w:val="00BB7946"/>
    <w:rsid w:val="00BD7F97"/>
    <w:rsid w:val="00BF2E1F"/>
    <w:rsid w:val="00CF206D"/>
    <w:rsid w:val="00CF59D8"/>
    <w:rsid w:val="00D14970"/>
    <w:rsid w:val="00D75907"/>
    <w:rsid w:val="00DF0678"/>
    <w:rsid w:val="00E673AE"/>
    <w:rsid w:val="00E7606E"/>
    <w:rsid w:val="00E81135"/>
    <w:rsid w:val="00EE3E27"/>
    <w:rsid w:val="00F04F6F"/>
    <w:rsid w:val="00F50B17"/>
    <w:rsid w:val="00F53ADA"/>
    <w:rsid w:val="00F61242"/>
    <w:rsid w:val="00F62FB8"/>
    <w:rsid w:val="00FB38E0"/>
    <w:rsid w:val="00FC07F6"/>
    <w:rsid w:val="00FC4CAB"/>
    <w:rsid w:val="00FF1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946"/>
    <w:pPr>
      <w:ind w:firstLineChars="200" w:firstLine="420"/>
    </w:pPr>
  </w:style>
  <w:style w:type="paragraph" w:styleId="a4">
    <w:name w:val="header"/>
    <w:basedOn w:val="a"/>
    <w:link w:val="Char"/>
    <w:uiPriority w:val="99"/>
    <w:semiHidden/>
    <w:unhideWhenUsed/>
    <w:rsid w:val="00FF1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1929"/>
    <w:rPr>
      <w:sz w:val="18"/>
      <w:szCs w:val="18"/>
    </w:rPr>
  </w:style>
  <w:style w:type="paragraph" w:styleId="a5">
    <w:name w:val="footer"/>
    <w:basedOn w:val="a"/>
    <w:link w:val="Char0"/>
    <w:uiPriority w:val="99"/>
    <w:semiHidden/>
    <w:unhideWhenUsed/>
    <w:rsid w:val="00FF192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1929"/>
    <w:rPr>
      <w:sz w:val="18"/>
      <w:szCs w:val="18"/>
    </w:rPr>
  </w:style>
  <w:style w:type="character" w:customStyle="1" w:styleId="CharChar">
    <w:name w:val="标题（非目录用） Char Char"/>
    <w:link w:val="a6"/>
    <w:rsid w:val="00470191"/>
    <w:rPr>
      <w:rFonts w:eastAsia="宋体"/>
      <w:b/>
      <w:sz w:val="28"/>
    </w:rPr>
  </w:style>
  <w:style w:type="paragraph" w:customStyle="1" w:styleId="a6">
    <w:name w:val="标题（非目录用）"/>
    <w:basedOn w:val="a"/>
    <w:link w:val="CharChar"/>
    <w:rsid w:val="00470191"/>
    <w:rPr>
      <w:rFonts w:eastAsia="宋体"/>
      <w:b/>
      <w:sz w:val="28"/>
    </w:rPr>
  </w:style>
  <w:style w:type="character" w:customStyle="1" w:styleId="CharChar0">
    <w:name w:val="标题（生成目录用） Char Char"/>
    <w:link w:val="a7"/>
    <w:rsid w:val="00653C28"/>
    <w:rPr>
      <w:rFonts w:ascii="Arial" w:eastAsia="宋体" w:hAnsi="Arial" w:cs="Arial"/>
      <w:b/>
      <w:bCs/>
      <w:sz w:val="28"/>
      <w:szCs w:val="32"/>
    </w:rPr>
  </w:style>
  <w:style w:type="paragraph" w:customStyle="1" w:styleId="a7">
    <w:name w:val="标题（生成目录用）"/>
    <w:basedOn w:val="a8"/>
    <w:link w:val="CharChar0"/>
    <w:rsid w:val="00653C28"/>
    <w:pPr>
      <w:jc w:val="left"/>
    </w:pPr>
    <w:rPr>
      <w:rFonts w:ascii="Arial" w:hAnsi="Arial" w:cs="Arial"/>
      <w:sz w:val="28"/>
    </w:rPr>
  </w:style>
  <w:style w:type="paragraph" w:styleId="a8">
    <w:name w:val="Title"/>
    <w:basedOn w:val="a"/>
    <w:next w:val="a"/>
    <w:link w:val="Char1"/>
    <w:uiPriority w:val="10"/>
    <w:qFormat/>
    <w:rsid w:val="00653C2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653C28"/>
    <w:rPr>
      <w:rFonts w:asciiTheme="majorHAnsi" w:eastAsia="宋体" w:hAnsiTheme="majorHAnsi" w:cstheme="majorBidi"/>
      <w:b/>
      <w:bCs/>
      <w:sz w:val="32"/>
      <w:szCs w:val="32"/>
    </w:rPr>
  </w:style>
  <w:style w:type="character" w:customStyle="1" w:styleId="18">
    <w:name w:val="18"/>
    <w:basedOn w:val="a0"/>
    <w:rsid w:val="002F699D"/>
    <w:rPr>
      <w:rFonts w:ascii="Times New Roman" w:hAnsi="Times New Roman" w:cs="Times New Roman" w:hint="default"/>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D1540-2BA5-4E5A-BB69-79C0E27D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2056</Characters>
  <Application>Microsoft Office Word</Application>
  <DocSecurity>0</DocSecurity>
  <Lines>17</Lines>
  <Paragraphs>4</Paragraphs>
  <ScaleCrop>false</ScaleCrop>
  <Company>Microsoft</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韦炜</dc:creator>
  <cp:lastModifiedBy>陈海涛</cp:lastModifiedBy>
  <cp:revision>2</cp:revision>
  <cp:lastPrinted>2019-11-28T02:04:00Z</cp:lastPrinted>
  <dcterms:created xsi:type="dcterms:W3CDTF">2020-03-03T09:27:00Z</dcterms:created>
  <dcterms:modified xsi:type="dcterms:W3CDTF">2020-03-03T09:27:00Z</dcterms:modified>
</cp:coreProperties>
</file>